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651" w:rsidRPr="00B04C78" w:rsidRDefault="00D67289" w:rsidP="00333651">
      <w:pPr>
        <w:pStyle w:val="Pa4"/>
        <w:jc w:val="center"/>
        <w:rPr>
          <w:rFonts w:asciiTheme="majorBidi" w:hAnsiTheme="majorBidi" w:cstheme="majorBidi"/>
          <w:b/>
          <w:bCs/>
          <w:color w:val="000000"/>
          <w:sz w:val="32"/>
          <w:szCs w:val="32"/>
          <w:u w:val="double"/>
        </w:rPr>
      </w:pPr>
      <w:r w:rsidRPr="00B04C78">
        <w:rPr>
          <w:rFonts w:asciiTheme="majorBidi" w:hAnsiTheme="majorBidi" w:cstheme="majorBidi"/>
          <w:b/>
          <w:bCs/>
          <w:color w:val="000000"/>
          <w:sz w:val="32"/>
          <w:szCs w:val="32"/>
          <w:u w:val="double"/>
        </w:rPr>
        <w:t>C</w:t>
      </w:r>
      <w:r w:rsidR="00333651" w:rsidRPr="00B04C78">
        <w:rPr>
          <w:rFonts w:asciiTheme="majorBidi" w:hAnsiTheme="majorBidi" w:cstheme="majorBidi"/>
          <w:b/>
          <w:bCs/>
          <w:color w:val="000000"/>
          <w:sz w:val="32"/>
          <w:szCs w:val="32"/>
          <w:u w:val="double"/>
        </w:rPr>
        <w:t>urriculum Vitae</w:t>
      </w:r>
    </w:p>
    <w:p w:rsidR="00D67289" w:rsidRPr="006E48F8" w:rsidRDefault="00D67289" w:rsidP="00D67289">
      <w:pPr>
        <w:pStyle w:val="Default"/>
        <w:rPr>
          <w:rFonts w:asciiTheme="majorBidi" w:hAnsiTheme="majorBidi" w:cstheme="majorBidi"/>
          <w:u w:val="double"/>
        </w:rPr>
      </w:pPr>
    </w:p>
    <w:p w:rsidR="00E87851" w:rsidRPr="006E48F8" w:rsidRDefault="00E87851" w:rsidP="00D67289">
      <w:pPr>
        <w:pStyle w:val="Default"/>
        <w:rPr>
          <w:rFonts w:asciiTheme="majorBidi" w:hAnsiTheme="majorBidi" w:cstheme="majorBidi"/>
        </w:rPr>
      </w:pPr>
    </w:p>
    <w:p w:rsidR="00333651" w:rsidRPr="006E48F8" w:rsidRDefault="00333651" w:rsidP="00333651">
      <w:pPr>
        <w:pStyle w:val="Pa0"/>
        <w:spacing w:after="100"/>
        <w:rPr>
          <w:rFonts w:asciiTheme="majorBidi" w:hAnsiTheme="majorBidi" w:cstheme="majorBidi"/>
          <w:color w:val="000000"/>
        </w:rPr>
      </w:pPr>
      <w:r w:rsidRPr="00C53912"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</w:rPr>
        <w:t>Personal Details</w:t>
      </w:r>
      <w:r w:rsidR="00592013" w:rsidRPr="006E48F8">
        <w:rPr>
          <w:rFonts w:asciiTheme="majorBidi" w:hAnsiTheme="majorBidi" w:cstheme="majorBidi"/>
          <w:b/>
          <w:bCs/>
          <w:color w:val="000000"/>
        </w:rPr>
        <w:t>:</w:t>
      </w:r>
    </w:p>
    <w:p w:rsidR="00333651" w:rsidRPr="00C53912" w:rsidRDefault="00333651" w:rsidP="0096589B">
      <w:pPr>
        <w:pStyle w:val="Pa1"/>
        <w:rPr>
          <w:rFonts w:asciiTheme="majorBidi" w:hAnsiTheme="majorBidi" w:cstheme="majorBidi"/>
          <w:color w:val="000000"/>
          <w:sz w:val="26"/>
          <w:szCs w:val="26"/>
        </w:rPr>
      </w:pPr>
      <w:r w:rsidRPr="00C53912">
        <w:rPr>
          <w:rFonts w:asciiTheme="majorBidi" w:hAnsiTheme="majorBidi" w:cstheme="majorBidi"/>
          <w:color w:val="000000"/>
          <w:sz w:val="26"/>
          <w:szCs w:val="26"/>
        </w:rPr>
        <w:t xml:space="preserve">Name:      </w:t>
      </w:r>
      <w:r w:rsidR="0050628C">
        <w:rPr>
          <w:rFonts w:asciiTheme="majorBidi" w:hAnsiTheme="majorBidi" w:cstheme="majorBidi"/>
          <w:color w:val="000000"/>
          <w:sz w:val="26"/>
          <w:szCs w:val="26"/>
        </w:rPr>
        <w:t xml:space="preserve">              </w:t>
      </w:r>
      <w:r w:rsidR="0096589B">
        <w:rPr>
          <w:rFonts w:asciiTheme="majorBidi" w:hAnsiTheme="majorBidi" w:cstheme="majorBidi"/>
          <w:color w:val="000000"/>
          <w:sz w:val="26"/>
          <w:szCs w:val="26"/>
        </w:rPr>
        <w:t xml:space="preserve">Elzhra Awad Sid Ahmed Abu Elreesh </w:t>
      </w:r>
    </w:p>
    <w:p w:rsidR="00333651" w:rsidRPr="00C53912" w:rsidRDefault="00333651" w:rsidP="0096589B">
      <w:pPr>
        <w:pStyle w:val="Pa2"/>
        <w:jc w:val="both"/>
        <w:rPr>
          <w:rFonts w:asciiTheme="majorBidi" w:hAnsiTheme="majorBidi" w:cstheme="majorBidi"/>
          <w:color w:val="000000"/>
          <w:sz w:val="26"/>
          <w:szCs w:val="26"/>
        </w:rPr>
      </w:pPr>
      <w:r w:rsidRPr="00C53912">
        <w:rPr>
          <w:rFonts w:asciiTheme="majorBidi" w:hAnsiTheme="majorBidi" w:cstheme="majorBidi"/>
          <w:color w:val="000000"/>
          <w:sz w:val="26"/>
          <w:szCs w:val="26"/>
        </w:rPr>
        <w:t xml:space="preserve">Address:  </w:t>
      </w:r>
      <w:r w:rsidR="0050628C">
        <w:rPr>
          <w:rFonts w:asciiTheme="majorBidi" w:hAnsiTheme="majorBidi" w:cstheme="majorBidi"/>
          <w:color w:val="000000"/>
          <w:sz w:val="26"/>
          <w:szCs w:val="26"/>
        </w:rPr>
        <w:t xml:space="preserve">         </w:t>
      </w:r>
      <w:r w:rsidR="0096589B">
        <w:rPr>
          <w:rFonts w:asciiTheme="majorBidi" w:hAnsiTheme="majorBidi" w:cstheme="majorBidi"/>
          <w:color w:val="000000"/>
          <w:sz w:val="26"/>
          <w:szCs w:val="26"/>
        </w:rPr>
        <w:t xml:space="preserve">  </w:t>
      </w:r>
      <w:r w:rsidR="0050628C">
        <w:rPr>
          <w:rFonts w:asciiTheme="majorBidi" w:hAnsiTheme="majorBidi" w:cstheme="majorBidi"/>
          <w:color w:val="000000"/>
          <w:sz w:val="26"/>
          <w:szCs w:val="26"/>
        </w:rPr>
        <w:t xml:space="preserve">   </w:t>
      </w:r>
      <w:r w:rsidR="0096589B" w:rsidRPr="00C53912">
        <w:rPr>
          <w:rFonts w:asciiTheme="majorBidi" w:hAnsiTheme="majorBidi" w:cstheme="majorBidi"/>
          <w:color w:val="000000"/>
          <w:sz w:val="26"/>
          <w:szCs w:val="26"/>
        </w:rPr>
        <w:t xml:space="preserve">Sudan –Khartoum </w:t>
      </w:r>
      <w:r w:rsidR="0096589B">
        <w:rPr>
          <w:rFonts w:asciiTheme="majorBidi" w:hAnsiTheme="majorBidi" w:cstheme="majorBidi"/>
          <w:color w:val="000000"/>
          <w:sz w:val="26"/>
          <w:szCs w:val="26"/>
        </w:rPr>
        <w:t>- Jabra</w:t>
      </w:r>
    </w:p>
    <w:p w:rsidR="00333651" w:rsidRPr="00C53912" w:rsidRDefault="00333651" w:rsidP="0096589B">
      <w:pPr>
        <w:pStyle w:val="Pa2"/>
        <w:jc w:val="both"/>
        <w:rPr>
          <w:rFonts w:asciiTheme="majorBidi" w:hAnsiTheme="majorBidi" w:cstheme="majorBidi"/>
          <w:color w:val="000000"/>
          <w:sz w:val="26"/>
          <w:szCs w:val="26"/>
        </w:rPr>
      </w:pPr>
      <w:r w:rsidRPr="00C53912">
        <w:rPr>
          <w:rFonts w:asciiTheme="majorBidi" w:hAnsiTheme="majorBidi" w:cstheme="majorBidi"/>
          <w:color w:val="000000"/>
          <w:sz w:val="26"/>
          <w:szCs w:val="26"/>
        </w:rPr>
        <w:t xml:space="preserve">Mobile </w:t>
      </w:r>
      <w:r w:rsidR="00A701A2" w:rsidRPr="00C53912">
        <w:rPr>
          <w:rFonts w:asciiTheme="majorBidi" w:hAnsiTheme="majorBidi" w:cstheme="majorBidi"/>
          <w:color w:val="000000"/>
          <w:sz w:val="26"/>
          <w:szCs w:val="26"/>
        </w:rPr>
        <w:t xml:space="preserve">Number: </w:t>
      </w:r>
      <w:r w:rsidR="00EB35A2" w:rsidRPr="00C53912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="004659F5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="0096589B">
        <w:rPr>
          <w:rFonts w:asciiTheme="majorBidi" w:hAnsiTheme="majorBidi" w:cstheme="majorBidi"/>
          <w:color w:val="000000"/>
          <w:sz w:val="26"/>
          <w:szCs w:val="26"/>
        </w:rPr>
        <w:t>0925847172</w:t>
      </w:r>
      <w:r w:rsidR="00C26C7C">
        <w:rPr>
          <w:rFonts w:asciiTheme="majorBidi" w:hAnsiTheme="majorBidi" w:cstheme="majorBidi"/>
          <w:color w:val="000000"/>
          <w:sz w:val="26"/>
          <w:szCs w:val="26"/>
        </w:rPr>
        <w:t>-0123590053</w:t>
      </w:r>
    </w:p>
    <w:p w:rsidR="006D0D94" w:rsidRPr="001D1328" w:rsidRDefault="00333651" w:rsidP="001D1328">
      <w:pPr>
        <w:pStyle w:val="Pa2"/>
        <w:jc w:val="both"/>
      </w:pPr>
      <w:r w:rsidRPr="00C53912">
        <w:rPr>
          <w:rFonts w:asciiTheme="majorBidi" w:hAnsiTheme="majorBidi" w:cstheme="majorBidi"/>
          <w:color w:val="000000"/>
          <w:sz w:val="26"/>
          <w:szCs w:val="26"/>
        </w:rPr>
        <w:t>Email</w:t>
      </w:r>
      <w:r w:rsidR="00EB35A2" w:rsidRPr="00C53912">
        <w:rPr>
          <w:rFonts w:asciiTheme="majorBidi" w:hAnsiTheme="majorBidi" w:cstheme="majorBidi"/>
          <w:color w:val="000000"/>
          <w:sz w:val="26"/>
          <w:szCs w:val="26"/>
        </w:rPr>
        <w:t xml:space="preserve">: </w:t>
      </w:r>
      <w:r w:rsidR="0050628C">
        <w:rPr>
          <w:rFonts w:asciiTheme="majorBidi" w:hAnsiTheme="majorBidi" w:cstheme="majorBidi"/>
          <w:color w:val="000000"/>
          <w:sz w:val="26"/>
          <w:szCs w:val="26"/>
        </w:rPr>
        <w:t xml:space="preserve">               </w:t>
      </w:r>
      <w:r w:rsidR="004659F5">
        <w:rPr>
          <w:rFonts w:asciiTheme="majorBidi" w:hAnsiTheme="majorBidi" w:cstheme="majorBidi"/>
          <w:color w:val="000000"/>
          <w:sz w:val="26"/>
          <w:szCs w:val="26"/>
        </w:rPr>
        <w:t xml:space="preserve">  </w:t>
      </w:r>
      <w:r w:rsidR="00EB35A2" w:rsidRPr="00C53912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="0096589B">
        <w:rPr>
          <w:rFonts w:asciiTheme="majorBidi" w:hAnsiTheme="majorBidi" w:cstheme="majorBidi"/>
          <w:color w:val="0000FF"/>
          <w:u w:val="single"/>
        </w:rPr>
        <w:t>Elzhraawad @Hot</w:t>
      </w:r>
      <w:r w:rsidR="006D0D94" w:rsidRPr="006D0D94">
        <w:rPr>
          <w:rFonts w:asciiTheme="majorBidi" w:hAnsiTheme="majorBidi" w:cstheme="majorBidi"/>
          <w:color w:val="0000FF"/>
          <w:u w:val="single"/>
        </w:rPr>
        <w:t>mail.com</w:t>
      </w:r>
      <w:r w:rsidR="00EB35A2" w:rsidRPr="00C53912">
        <w:rPr>
          <w:rFonts w:asciiTheme="majorBidi" w:hAnsiTheme="majorBidi" w:cstheme="majorBidi"/>
          <w:color w:val="000000"/>
          <w:sz w:val="26"/>
          <w:szCs w:val="26"/>
        </w:rPr>
        <w:t xml:space="preserve">            </w:t>
      </w:r>
      <w:r w:rsidR="006D0D94">
        <w:t xml:space="preserve">        </w:t>
      </w:r>
      <w:r w:rsidR="0050628C">
        <w:t xml:space="preserve">               </w:t>
      </w:r>
    </w:p>
    <w:p w:rsidR="003C071E" w:rsidRPr="006E48F8" w:rsidRDefault="00E87851" w:rsidP="001D1328">
      <w:pPr>
        <w:pStyle w:val="Default"/>
        <w:rPr>
          <w:rFonts w:asciiTheme="majorBidi" w:hAnsiTheme="majorBidi" w:cstheme="majorBidi"/>
        </w:rPr>
      </w:pPr>
      <w:r w:rsidRPr="006E48F8">
        <w:rPr>
          <w:rFonts w:asciiTheme="majorBidi" w:hAnsiTheme="majorBidi" w:cstheme="majorBidi"/>
        </w:rPr>
        <w:t>-------------------------------------------------------------------------------------------------------</w:t>
      </w:r>
    </w:p>
    <w:p w:rsidR="00333651" w:rsidRPr="00C53912" w:rsidRDefault="00333651" w:rsidP="00333651">
      <w:pPr>
        <w:pStyle w:val="Pa0"/>
        <w:spacing w:after="100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C53912"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</w:rPr>
        <w:t>Personal Profile</w:t>
      </w:r>
      <w:r w:rsidR="008372E4" w:rsidRPr="00C53912">
        <w:rPr>
          <w:rFonts w:asciiTheme="majorBidi" w:hAnsiTheme="majorBidi" w:cstheme="majorBidi"/>
          <w:b/>
          <w:bCs/>
          <w:color w:val="000000"/>
          <w:sz w:val="28"/>
          <w:szCs w:val="28"/>
        </w:rPr>
        <w:t>:</w:t>
      </w:r>
    </w:p>
    <w:p w:rsidR="00D67289" w:rsidRPr="00C53912" w:rsidRDefault="00654D57" w:rsidP="00D67289">
      <w:pPr>
        <w:pStyle w:val="Pa1"/>
        <w:rPr>
          <w:rFonts w:asciiTheme="majorBidi" w:hAnsiTheme="majorBidi" w:cstheme="majorBidi"/>
          <w:color w:val="000000"/>
          <w:sz w:val="26"/>
          <w:szCs w:val="26"/>
        </w:rPr>
      </w:pPr>
      <w:r w:rsidRPr="00C53912">
        <w:rPr>
          <w:rFonts w:asciiTheme="majorBidi" w:hAnsiTheme="majorBidi" w:cstheme="majorBidi"/>
          <w:color w:val="000000"/>
          <w:sz w:val="26"/>
          <w:szCs w:val="26"/>
        </w:rPr>
        <w:t xml:space="preserve">Nationality:        </w:t>
      </w:r>
      <w:r w:rsidR="006D0D94">
        <w:rPr>
          <w:rFonts w:asciiTheme="majorBidi" w:hAnsiTheme="majorBidi" w:cstheme="majorBidi"/>
          <w:color w:val="000000"/>
          <w:sz w:val="26"/>
          <w:szCs w:val="26"/>
        </w:rPr>
        <w:t xml:space="preserve">          </w:t>
      </w:r>
      <w:r w:rsidR="00D67289" w:rsidRPr="00C53912">
        <w:rPr>
          <w:rFonts w:asciiTheme="majorBidi" w:hAnsiTheme="majorBidi" w:cstheme="majorBidi"/>
          <w:color w:val="000000"/>
          <w:sz w:val="26"/>
          <w:szCs w:val="26"/>
        </w:rPr>
        <w:t xml:space="preserve">  </w:t>
      </w:r>
      <w:r w:rsidR="006D0D94">
        <w:rPr>
          <w:rFonts w:asciiTheme="majorBidi" w:hAnsiTheme="majorBidi" w:cstheme="majorBidi"/>
          <w:color w:val="000000"/>
          <w:sz w:val="26"/>
          <w:szCs w:val="26"/>
        </w:rPr>
        <w:t xml:space="preserve">   </w:t>
      </w:r>
      <w:r w:rsidR="004659F5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="00D67289" w:rsidRPr="00C53912">
        <w:rPr>
          <w:rFonts w:asciiTheme="majorBidi" w:hAnsiTheme="majorBidi" w:cstheme="majorBidi"/>
          <w:color w:val="000000"/>
          <w:sz w:val="26"/>
          <w:szCs w:val="26"/>
        </w:rPr>
        <w:t>Sudan</w:t>
      </w:r>
    </w:p>
    <w:p w:rsidR="00D67289" w:rsidRPr="00C53912" w:rsidRDefault="00D67289" w:rsidP="0096589B">
      <w:pPr>
        <w:pStyle w:val="Pa1"/>
        <w:rPr>
          <w:rFonts w:asciiTheme="majorBidi" w:hAnsiTheme="majorBidi" w:cstheme="majorBidi"/>
          <w:color w:val="000000"/>
          <w:sz w:val="26"/>
          <w:szCs w:val="26"/>
        </w:rPr>
      </w:pPr>
      <w:r w:rsidRPr="00C53912">
        <w:rPr>
          <w:rFonts w:asciiTheme="majorBidi" w:hAnsiTheme="majorBidi" w:cstheme="majorBidi"/>
          <w:color w:val="000000"/>
          <w:sz w:val="26"/>
          <w:szCs w:val="26"/>
        </w:rPr>
        <w:t xml:space="preserve">Residence:        </w:t>
      </w:r>
      <w:r w:rsidR="006D0D94">
        <w:rPr>
          <w:rFonts w:asciiTheme="majorBidi" w:hAnsiTheme="majorBidi" w:cstheme="majorBidi"/>
          <w:color w:val="000000"/>
          <w:sz w:val="26"/>
          <w:szCs w:val="26"/>
        </w:rPr>
        <w:t xml:space="preserve">           </w:t>
      </w:r>
      <w:r w:rsidRPr="00C53912">
        <w:rPr>
          <w:rFonts w:asciiTheme="majorBidi" w:hAnsiTheme="majorBidi" w:cstheme="majorBidi"/>
          <w:color w:val="000000"/>
          <w:sz w:val="26"/>
          <w:szCs w:val="26"/>
        </w:rPr>
        <w:t xml:space="preserve">  </w:t>
      </w:r>
      <w:r w:rsidR="006D0D94">
        <w:rPr>
          <w:rFonts w:asciiTheme="majorBidi" w:hAnsiTheme="majorBidi" w:cstheme="majorBidi"/>
          <w:color w:val="000000"/>
          <w:sz w:val="26"/>
          <w:szCs w:val="26"/>
        </w:rPr>
        <w:t xml:space="preserve">    </w:t>
      </w:r>
      <w:r w:rsidR="004659F5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Pr="00C53912">
        <w:rPr>
          <w:rFonts w:asciiTheme="majorBidi" w:hAnsiTheme="majorBidi" w:cstheme="majorBidi"/>
          <w:color w:val="000000"/>
          <w:sz w:val="26"/>
          <w:szCs w:val="26"/>
        </w:rPr>
        <w:t>Sudan</w:t>
      </w:r>
      <w:r w:rsidR="00B04C78" w:rsidRPr="00C53912">
        <w:rPr>
          <w:rFonts w:asciiTheme="majorBidi" w:hAnsiTheme="majorBidi" w:cstheme="majorBidi"/>
          <w:color w:val="000000"/>
          <w:sz w:val="26"/>
          <w:szCs w:val="26"/>
        </w:rPr>
        <w:t xml:space="preserve"> –Khartoum </w:t>
      </w:r>
      <w:r w:rsidR="0096589B">
        <w:rPr>
          <w:rFonts w:asciiTheme="majorBidi" w:hAnsiTheme="majorBidi" w:cstheme="majorBidi"/>
          <w:color w:val="000000"/>
          <w:sz w:val="26"/>
          <w:szCs w:val="26"/>
        </w:rPr>
        <w:t>- Jabra</w:t>
      </w:r>
    </w:p>
    <w:p w:rsidR="00D67289" w:rsidRPr="00C53912" w:rsidRDefault="00D67289" w:rsidP="004659F5">
      <w:pPr>
        <w:pStyle w:val="Pa1"/>
        <w:rPr>
          <w:rFonts w:asciiTheme="majorBidi" w:hAnsiTheme="majorBidi" w:cstheme="majorBidi"/>
          <w:color w:val="000000"/>
          <w:sz w:val="26"/>
          <w:szCs w:val="26"/>
        </w:rPr>
      </w:pPr>
      <w:r w:rsidRPr="00C53912">
        <w:rPr>
          <w:rFonts w:asciiTheme="majorBidi" w:hAnsiTheme="majorBidi" w:cstheme="majorBidi"/>
          <w:color w:val="000000"/>
          <w:sz w:val="26"/>
          <w:szCs w:val="26"/>
        </w:rPr>
        <w:t xml:space="preserve">Marital status:    </w:t>
      </w:r>
      <w:r w:rsidR="006D0D94">
        <w:rPr>
          <w:rFonts w:asciiTheme="majorBidi" w:hAnsiTheme="majorBidi" w:cstheme="majorBidi"/>
          <w:color w:val="000000"/>
          <w:sz w:val="26"/>
          <w:szCs w:val="26"/>
        </w:rPr>
        <w:t xml:space="preserve">          </w:t>
      </w:r>
      <w:r w:rsidRPr="00C53912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="006D0D94">
        <w:rPr>
          <w:rFonts w:asciiTheme="majorBidi" w:hAnsiTheme="majorBidi" w:cstheme="majorBidi"/>
          <w:color w:val="000000"/>
          <w:sz w:val="26"/>
          <w:szCs w:val="26"/>
        </w:rPr>
        <w:t xml:space="preserve">   </w:t>
      </w:r>
      <w:r w:rsidR="0096589B">
        <w:rPr>
          <w:rFonts w:asciiTheme="majorBidi" w:hAnsiTheme="majorBidi" w:cstheme="majorBidi" w:hint="cs"/>
          <w:color w:val="000000"/>
          <w:sz w:val="26"/>
          <w:szCs w:val="26"/>
          <w:rtl/>
        </w:rPr>
        <w:t xml:space="preserve">  </w:t>
      </w:r>
      <w:r w:rsidR="004659F5">
        <w:rPr>
          <w:rFonts w:asciiTheme="majorBidi" w:hAnsiTheme="majorBidi" w:cstheme="majorBidi"/>
          <w:color w:val="000000"/>
          <w:sz w:val="26"/>
          <w:szCs w:val="26"/>
        </w:rPr>
        <w:t>Single</w:t>
      </w:r>
    </w:p>
    <w:p w:rsidR="00D67289" w:rsidRPr="00C53912" w:rsidRDefault="00D67289" w:rsidP="0096589B">
      <w:pPr>
        <w:pStyle w:val="Pa1"/>
        <w:rPr>
          <w:rFonts w:asciiTheme="majorBidi" w:hAnsiTheme="majorBidi" w:cstheme="majorBidi"/>
          <w:color w:val="000000"/>
          <w:sz w:val="26"/>
          <w:szCs w:val="26"/>
        </w:rPr>
      </w:pPr>
      <w:r w:rsidRPr="00C53912">
        <w:rPr>
          <w:rFonts w:asciiTheme="majorBidi" w:hAnsiTheme="majorBidi" w:cstheme="majorBidi"/>
          <w:color w:val="000000"/>
          <w:sz w:val="26"/>
          <w:szCs w:val="26"/>
        </w:rPr>
        <w:t xml:space="preserve">Gender:              </w:t>
      </w:r>
      <w:r w:rsidR="006D0D94">
        <w:rPr>
          <w:rFonts w:asciiTheme="majorBidi" w:hAnsiTheme="majorBidi" w:cstheme="majorBidi"/>
          <w:color w:val="000000"/>
          <w:sz w:val="26"/>
          <w:szCs w:val="26"/>
        </w:rPr>
        <w:t xml:space="preserve">           </w:t>
      </w:r>
      <w:r w:rsidR="0096589B">
        <w:rPr>
          <w:rFonts w:asciiTheme="majorBidi" w:hAnsiTheme="majorBidi" w:cstheme="majorBidi"/>
          <w:color w:val="000000"/>
          <w:sz w:val="26"/>
          <w:szCs w:val="26"/>
        </w:rPr>
        <w:t xml:space="preserve">  </w:t>
      </w:r>
      <w:r w:rsidR="006D0D94">
        <w:rPr>
          <w:rFonts w:asciiTheme="majorBidi" w:hAnsiTheme="majorBidi" w:cstheme="majorBidi"/>
          <w:color w:val="000000"/>
          <w:sz w:val="26"/>
          <w:szCs w:val="26"/>
        </w:rPr>
        <w:t xml:space="preserve">   </w:t>
      </w:r>
      <w:r w:rsidR="0096589B">
        <w:rPr>
          <w:rFonts w:asciiTheme="majorBidi" w:hAnsiTheme="majorBidi" w:cstheme="majorBidi"/>
          <w:color w:val="000000"/>
          <w:sz w:val="26"/>
          <w:szCs w:val="26"/>
        </w:rPr>
        <w:t>Female</w:t>
      </w:r>
    </w:p>
    <w:p w:rsidR="00EA0EAB" w:rsidRPr="001D1328" w:rsidRDefault="009E70E3" w:rsidP="001D1328">
      <w:pPr>
        <w:pStyle w:val="Pa2"/>
        <w:jc w:val="both"/>
        <w:rPr>
          <w:rFonts w:asciiTheme="majorBidi" w:hAnsiTheme="majorBidi" w:cstheme="majorBidi"/>
          <w:color w:val="000000"/>
          <w:sz w:val="26"/>
          <w:szCs w:val="26"/>
        </w:rPr>
      </w:pPr>
      <w:r w:rsidRPr="00C53912">
        <w:rPr>
          <w:rFonts w:asciiTheme="majorBidi" w:hAnsiTheme="majorBidi" w:cstheme="majorBidi"/>
          <w:color w:val="000000"/>
          <w:sz w:val="26"/>
          <w:szCs w:val="26"/>
        </w:rPr>
        <w:t>Place &amp; Date Of birth</w:t>
      </w:r>
      <w:r w:rsidR="006D0D94">
        <w:rPr>
          <w:rFonts w:asciiTheme="majorBidi" w:hAnsiTheme="majorBidi" w:cstheme="majorBidi"/>
          <w:color w:val="000000"/>
          <w:sz w:val="26"/>
          <w:szCs w:val="26"/>
        </w:rPr>
        <w:t xml:space="preserve">:   </w:t>
      </w:r>
      <w:r w:rsidR="00D22C5B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="004659F5">
        <w:rPr>
          <w:rFonts w:asciiTheme="majorBidi" w:hAnsiTheme="majorBidi" w:cstheme="majorBidi"/>
          <w:color w:val="000000"/>
          <w:sz w:val="26"/>
          <w:szCs w:val="26"/>
        </w:rPr>
        <w:t xml:space="preserve">  </w:t>
      </w:r>
      <w:r w:rsidR="0096589B">
        <w:rPr>
          <w:rFonts w:asciiTheme="majorBidi" w:hAnsiTheme="majorBidi" w:cstheme="majorBidi"/>
          <w:color w:val="000000"/>
          <w:sz w:val="26"/>
          <w:szCs w:val="26"/>
        </w:rPr>
        <w:t xml:space="preserve">Khartoum </w:t>
      </w:r>
      <w:r w:rsidRPr="00C53912">
        <w:rPr>
          <w:sz w:val="26"/>
          <w:szCs w:val="26"/>
        </w:rPr>
        <w:t xml:space="preserve"> </w:t>
      </w:r>
      <w:r w:rsidR="00654D57" w:rsidRPr="00C53912">
        <w:rPr>
          <w:sz w:val="26"/>
          <w:szCs w:val="26"/>
        </w:rPr>
        <w:t>-</w:t>
      </w:r>
      <w:r w:rsidRPr="00C53912">
        <w:rPr>
          <w:sz w:val="26"/>
          <w:szCs w:val="26"/>
        </w:rPr>
        <w:t xml:space="preserve"> </w:t>
      </w:r>
      <w:r w:rsidR="0096589B">
        <w:rPr>
          <w:rFonts w:asciiTheme="majorBidi" w:hAnsiTheme="majorBidi" w:cstheme="majorBidi"/>
          <w:color w:val="000000"/>
          <w:sz w:val="26"/>
          <w:szCs w:val="26"/>
        </w:rPr>
        <w:t>Elsahafa</w:t>
      </w:r>
      <w:r w:rsidRPr="00C53912">
        <w:rPr>
          <w:sz w:val="26"/>
          <w:szCs w:val="26"/>
        </w:rPr>
        <w:t xml:space="preserve">- </w:t>
      </w:r>
      <w:r w:rsidR="0096589B">
        <w:rPr>
          <w:rFonts w:asciiTheme="majorBidi" w:hAnsiTheme="majorBidi" w:cstheme="majorBidi"/>
          <w:color w:val="000000"/>
          <w:sz w:val="26"/>
          <w:szCs w:val="26"/>
        </w:rPr>
        <w:t>7</w:t>
      </w:r>
      <w:r w:rsidR="00D67289" w:rsidRPr="00C53912">
        <w:rPr>
          <w:rFonts w:asciiTheme="majorBidi" w:hAnsiTheme="majorBidi" w:cstheme="majorBidi"/>
          <w:color w:val="000000"/>
          <w:sz w:val="26"/>
          <w:szCs w:val="26"/>
        </w:rPr>
        <w:t>-</w:t>
      </w:r>
      <w:r w:rsidR="00E03E09" w:rsidRPr="00C53912">
        <w:rPr>
          <w:rFonts w:asciiTheme="majorBidi" w:hAnsiTheme="majorBidi" w:cstheme="majorBidi"/>
          <w:color w:val="000000"/>
          <w:sz w:val="26"/>
          <w:szCs w:val="26"/>
        </w:rPr>
        <w:t>Dec</w:t>
      </w:r>
      <w:r w:rsidR="00D67289" w:rsidRPr="00C53912">
        <w:rPr>
          <w:rFonts w:asciiTheme="majorBidi" w:hAnsiTheme="majorBidi" w:cstheme="majorBidi"/>
          <w:color w:val="000000"/>
          <w:sz w:val="26"/>
          <w:szCs w:val="26"/>
        </w:rPr>
        <w:t>-19</w:t>
      </w:r>
      <w:r w:rsidR="0096589B">
        <w:rPr>
          <w:rFonts w:asciiTheme="majorBidi" w:hAnsiTheme="majorBidi" w:cstheme="majorBidi"/>
          <w:color w:val="000000"/>
          <w:sz w:val="26"/>
          <w:szCs w:val="26"/>
        </w:rPr>
        <w:t>90</w:t>
      </w:r>
    </w:p>
    <w:p w:rsidR="003C071E" w:rsidRPr="006E48F8" w:rsidRDefault="00E87851" w:rsidP="001D1328">
      <w:pPr>
        <w:pStyle w:val="Default"/>
        <w:rPr>
          <w:rFonts w:asciiTheme="majorBidi" w:hAnsiTheme="majorBidi" w:cstheme="majorBidi"/>
        </w:rPr>
      </w:pPr>
      <w:r w:rsidRPr="006E48F8">
        <w:rPr>
          <w:rFonts w:asciiTheme="majorBidi" w:hAnsiTheme="majorBidi" w:cstheme="majorBidi"/>
        </w:rPr>
        <w:t>---------------------------------------------------------------------------</w:t>
      </w:r>
      <w:r w:rsidR="003C071E" w:rsidRPr="006E48F8">
        <w:rPr>
          <w:rFonts w:asciiTheme="majorBidi" w:hAnsiTheme="majorBidi" w:cstheme="majorBidi"/>
        </w:rPr>
        <w:t>----------------------------</w:t>
      </w:r>
    </w:p>
    <w:p w:rsidR="00333651" w:rsidRPr="00C53912" w:rsidRDefault="00333651" w:rsidP="00333651">
      <w:pPr>
        <w:pStyle w:val="Pa0"/>
        <w:spacing w:after="100"/>
        <w:rPr>
          <w:rFonts w:asciiTheme="majorBidi" w:hAnsiTheme="majorBidi" w:cstheme="majorBidi"/>
          <w:color w:val="000000"/>
          <w:sz w:val="28"/>
          <w:szCs w:val="28"/>
          <w:u w:val="single"/>
        </w:rPr>
      </w:pPr>
      <w:r w:rsidRPr="00C53912"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</w:rPr>
        <w:t>Education</w:t>
      </w:r>
      <w:r w:rsidR="008372E4" w:rsidRPr="00C53912"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</w:rPr>
        <w:t>:</w:t>
      </w:r>
    </w:p>
    <w:p w:rsidR="001316E7" w:rsidRPr="00C53912" w:rsidRDefault="001316E7" w:rsidP="004659F5">
      <w:pPr>
        <w:rPr>
          <w:rFonts w:asciiTheme="majorBidi" w:eastAsiaTheme="minorHAnsi" w:hAnsiTheme="majorBidi" w:cstheme="majorBidi"/>
          <w:color w:val="000000"/>
          <w:sz w:val="26"/>
          <w:szCs w:val="26"/>
        </w:rPr>
      </w:pPr>
      <w:r w:rsidRPr="00C53912">
        <w:rPr>
          <w:rFonts w:asciiTheme="majorBidi" w:eastAsiaTheme="minorHAnsi" w:hAnsiTheme="majorBidi" w:cstheme="majorBidi"/>
          <w:color w:val="000000"/>
          <w:sz w:val="26"/>
          <w:szCs w:val="26"/>
        </w:rPr>
        <w:t xml:space="preserve">Primary </w:t>
      </w:r>
      <w:r w:rsidR="007A41F6" w:rsidRPr="00C53912">
        <w:rPr>
          <w:rFonts w:asciiTheme="majorBidi" w:eastAsiaTheme="minorHAnsi" w:hAnsiTheme="majorBidi" w:cstheme="majorBidi"/>
          <w:color w:val="000000"/>
          <w:sz w:val="26"/>
          <w:szCs w:val="26"/>
        </w:rPr>
        <w:t xml:space="preserve">  :</w:t>
      </w:r>
      <w:r w:rsidR="0050628C">
        <w:rPr>
          <w:rFonts w:asciiTheme="majorBidi" w:eastAsiaTheme="minorHAnsi" w:hAnsiTheme="majorBidi" w:cstheme="majorBidi"/>
          <w:color w:val="000000"/>
          <w:sz w:val="26"/>
          <w:szCs w:val="26"/>
        </w:rPr>
        <w:t xml:space="preserve">                  </w:t>
      </w:r>
      <w:r w:rsidR="0096589B">
        <w:rPr>
          <w:rFonts w:asciiTheme="majorBidi" w:eastAsiaTheme="minorHAnsi" w:hAnsiTheme="majorBidi" w:cstheme="majorBidi"/>
          <w:color w:val="000000"/>
          <w:sz w:val="26"/>
          <w:szCs w:val="26"/>
        </w:rPr>
        <w:t xml:space="preserve">Elkhansa </w:t>
      </w:r>
      <w:r w:rsidRPr="00C53912">
        <w:rPr>
          <w:rFonts w:asciiTheme="majorBidi" w:eastAsiaTheme="minorHAnsi" w:hAnsiTheme="majorBidi" w:cstheme="majorBidi"/>
          <w:color w:val="000000"/>
          <w:sz w:val="26"/>
          <w:szCs w:val="26"/>
        </w:rPr>
        <w:t xml:space="preserve"> </w:t>
      </w:r>
    </w:p>
    <w:p w:rsidR="001316E7" w:rsidRPr="00C53912" w:rsidRDefault="001316E7" w:rsidP="004659F5">
      <w:pPr>
        <w:rPr>
          <w:rFonts w:asciiTheme="majorBidi" w:eastAsiaTheme="minorHAnsi" w:hAnsiTheme="majorBidi" w:cstheme="majorBidi"/>
          <w:color w:val="000000"/>
          <w:sz w:val="26"/>
          <w:szCs w:val="26"/>
        </w:rPr>
      </w:pPr>
      <w:r w:rsidRPr="00C53912">
        <w:rPr>
          <w:rFonts w:asciiTheme="majorBidi" w:eastAsiaTheme="minorHAnsi" w:hAnsiTheme="majorBidi" w:cstheme="majorBidi"/>
          <w:color w:val="000000"/>
          <w:sz w:val="26"/>
          <w:szCs w:val="26"/>
        </w:rPr>
        <w:t xml:space="preserve">Secondary </w:t>
      </w:r>
      <w:r w:rsidR="0050628C">
        <w:rPr>
          <w:rFonts w:asciiTheme="majorBidi" w:eastAsiaTheme="minorHAnsi" w:hAnsiTheme="majorBidi" w:cstheme="majorBidi"/>
          <w:color w:val="000000"/>
          <w:sz w:val="26"/>
          <w:szCs w:val="26"/>
        </w:rPr>
        <w:t xml:space="preserve">School: </w:t>
      </w:r>
      <w:r w:rsidRPr="00C53912">
        <w:rPr>
          <w:rFonts w:asciiTheme="majorBidi" w:eastAsiaTheme="minorHAnsi" w:hAnsiTheme="majorBidi" w:cstheme="majorBidi"/>
          <w:color w:val="000000"/>
          <w:sz w:val="26"/>
          <w:szCs w:val="26"/>
        </w:rPr>
        <w:t xml:space="preserve"> </w:t>
      </w:r>
      <w:r w:rsidR="0050628C">
        <w:rPr>
          <w:rFonts w:asciiTheme="majorBidi" w:eastAsiaTheme="minorHAnsi" w:hAnsiTheme="majorBidi" w:cstheme="majorBidi"/>
          <w:color w:val="000000"/>
          <w:sz w:val="26"/>
          <w:szCs w:val="26"/>
        </w:rPr>
        <w:t xml:space="preserve">  </w:t>
      </w:r>
      <w:r w:rsidR="0096589B">
        <w:rPr>
          <w:rFonts w:asciiTheme="majorBidi" w:eastAsiaTheme="minorHAnsi" w:hAnsiTheme="majorBidi" w:cstheme="majorBidi"/>
          <w:color w:val="000000"/>
          <w:sz w:val="26"/>
          <w:szCs w:val="26"/>
        </w:rPr>
        <w:t>Elfath</w:t>
      </w:r>
      <w:r w:rsidRPr="00C53912">
        <w:rPr>
          <w:rFonts w:asciiTheme="majorBidi" w:eastAsiaTheme="minorHAnsi" w:hAnsiTheme="majorBidi" w:cstheme="majorBidi"/>
          <w:color w:val="000000"/>
          <w:sz w:val="26"/>
          <w:szCs w:val="26"/>
        </w:rPr>
        <w:t xml:space="preserve"> Secondary School in Karrima</w:t>
      </w:r>
      <w:r w:rsidR="007A41F6" w:rsidRPr="00C53912">
        <w:rPr>
          <w:rFonts w:asciiTheme="majorBidi" w:eastAsiaTheme="minorHAnsi" w:hAnsiTheme="majorBidi" w:cstheme="majorBidi"/>
          <w:color w:val="000000"/>
          <w:sz w:val="26"/>
          <w:szCs w:val="26"/>
        </w:rPr>
        <w:t>.</w:t>
      </w:r>
    </w:p>
    <w:p w:rsidR="007C6914" w:rsidRPr="00C53912" w:rsidRDefault="00D67289" w:rsidP="004659F5">
      <w:pPr>
        <w:pStyle w:val="Pa1"/>
        <w:spacing w:line="240" w:lineRule="auto"/>
        <w:rPr>
          <w:rFonts w:asciiTheme="majorBidi" w:hAnsiTheme="majorBidi" w:cstheme="majorBidi"/>
          <w:color w:val="000000"/>
          <w:sz w:val="26"/>
          <w:szCs w:val="26"/>
        </w:rPr>
      </w:pPr>
      <w:r w:rsidRPr="00C53912">
        <w:rPr>
          <w:rFonts w:asciiTheme="majorBidi" w:hAnsiTheme="majorBidi" w:cstheme="majorBidi"/>
          <w:color w:val="000000"/>
          <w:sz w:val="26"/>
          <w:szCs w:val="26"/>
        </w:rPr>
        <w:t>Institute:</w:t>
      </w:r>
      <w:r w:rsidR="0050628C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Pr="00C53912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="007A41F6" w:rsidRPr="00C53912">
        <w:rPr>
          <w:rFonts w:asciiTheme="majorBidi" w:hAnsiTheme="majorBidi" w:cstheme="majorBidi"/>
          <w:color w:val="000000"/>
          <w:sz w:val="26"/>
          <w:szCs w:val="26"/>
        </w:rPr>
        <w:t xml:space="preserve">  </w:t>
      </w:r>
      <w:r w:rsidR="0050628C">
        <w:rPr>
          <w:rFonts w:asciiTheme="majorBidi" w:hAnsiTheme="majorBidi" w:cstheme="majorBidi"/>
          <w:color w:val="000000"/>
          <w:sz w:val="26"/>
          <w:szCs w:val="26"/>
        </w:rPr>
        <w:t xml:space="preserve">                </w:t>
      </w:r>
      <w:r w:rsidR="00E03E09" w:rsidRPr="00C53912">
        <w:rPr>
          <w:rFonts w:asciiTheme="majorBidi" w:hAnsiTheme="majorBidi" w:cstheme="majorBidi"/>
          <w:color w:val="000000"/>
          <w:sz w:val="26"/>
          <w:szCs w:val="26"/>
        </w:rPr>
        <w:t>Sudan</w:t>
      </w:r>
      <w:r w:rsidRPr="00C53912">
        <w:rPr>
          <w:rFonts w:asciiTheme="majorBidi" w:hAnsiTheme="majorBidi" w:cstheme="majorBidi"/>
          <w:color w:val="000000"/>
          <w:sz w:val="26"/>
          <w:szCs w:val="26"/>
        </w:rPr>
        <w:t xml:space="preserve"> University</w:t>
      </w:r>
      <w:r w:rsidR="00E03E09" w:rsidRPr="00C53912">
        <w:rPr>
          <w:rFonts w:asciiTheme="majorBidi" w:hAnsiTheme="majorBidi" w:cstheme="majorBidi"/>
          <w:color w:val="000000"/>
          <w:sz w:val="26"/>
          <w:szCs w:val="26"/>
        </w:rPr>
        <w:t xml:space="preserve"> Science &amp; Technology</w:t>
      </w:r>
      <w:r w:rsidR="007A41F6" w:rsidRPr="00C53912">
        <w:rPr>
          <w:rFonts w:asciiTheme="majorBidi" w:hAnsiTheme="majorBidi" w:cstheme="majorBidi"/>
          <w:color w:val="000000"/>
          <w:sz w:val="26"/>
          <w:szCs w:val="26"/>
        </w:rPr>
        <w:t>.</w:t>
      </w:r>
      <w:r w:rsidR="00E03E09" w:rsidRPr="00C53912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</w:p>
    <w:p w:rsidR="00D67289" w:rsidRPr="00C53912" w:rsidRDefault="00D67289" w:rsidP="00D67289">
      <w:pPr>
        <w:pStyle w:val="Pa1"/>
        <w:rPr>
          <w:rFonts w:asciiTheme="majorBidi" w:hAnsiTheme="majorBidi" w:cstheme="majorBidi"/>
          <w:color w:val="000000"/>
          <w:sz w:val="26"/>
          <w:szCs w:val="26"/>
        </w:rPr>
      </w:pPr>
      <w:r w:rsidRPr="00C53912">
        <w:rPr>
          <w:rFonts w:asciiTheme="majorBidi" w:hAnsiTheme="majorBidi" w:cstheme="majorBidi"/>
          <w:color w:val="000000"/>
          <w:sz w:val="26"/>
          <w:szCs w:val="26"/>
        </w:rPr>
        <w:t xml:space="preserve">Country: </w:t>
      </w:r>
      <w:r w:rsidR="0050628C">
        <w:rPr>
          <w:rFonts w:asciiTheme="majorBidi" w:hAnsiTheme="majorBidi" w:cstheme="majorBidi"/>
          <w:color w:val="000000"/>
          <w:sz w:val="26"/>
          <w:szCs w:val="26"/>
        </w:rPr>
        <w:t xml:space="preserve">                   </w:t>
      </w:r>
      <w:r w:rsidRPr="00C53912">
        <w:rPr>
          <w:rFonts w:asciiTheme="majorBidi" w:hAnsiTheme="majorBidi" w:cstheme="majorBidi"/>
          <w:color w:val="000000"/>
          <w:sz w:val="26"/>
          <w:szCs w:val="26"/>
        </w:rPr>
        <w:t>Sudan</w:t>
      </w:r>
    </w:p>
    <w:p w:rsidR="00D67289" w:rsidRPr="00C53912" w:rsidRDefault="00D67289" w:rsidP="00D67289">
      <w:pPr>
        <w:pStyle w:val="Pa1"/>
        <w:rPr>
          <w:rFonts w:asciiTheme="majorBidi" w:hAnsiTheme="majorBidi" w:cstheme="majorBidi"/>
          <w:color w:val="000000"/>
          <w:sz w:val="26"/>
          <w:szCs w:val="26"/>
        </w:rPr>
      </w:pPr>
      <w:r w:rsidRPr="00C53912">
        <w:rPr>
          <w:rFonts w:asciiTheme="majorBidi" w:hAnsiTheme="majorBidi" w:cstheme="majorBidi"/>
          <w:color w:val="000000"/>
          <w:sz w:val="26"/>
          <w:szCs w:val="26"/>
        </w:rPr>
        <w:t xml:space="preserve">Major: </w:t>
      </w:r>
      <w:r w:rsidR="0050628C">
        <w:rPr>
          <w:rFonts w:asciiTheme="majorBidi" w:hAnsiTheme="majorBidi" w:cstheme="majorBidi"/>
          <w:color w:val="000000"/>
          <w:sz w:val="26"/>
          <w:szCs w:val="26"/>
        </w:rPr>
        <w:t xml:space="preserve">                      </w:t>
      </w:r>
      <w:r w:rsidR="00E03E09" w:rsidRPr="00C53912">
        <w:rPr>
          <w:rFonts w:asciiTheme="majorBidi" w:hAnsiTheme="majorBidi" w:cstheme="majorBidi"/>
          <w:color w:val="000000"/>
          <w:sz w:val="26"/>
          <w:szCs w:val="26"/>
        </w:rPr>
        <w:t xml:space="preserve">Cost </w:t>
      </w:r>
      <w:r w:rsidRPr="00C53912">
        <w:rPr>
          <w:rFonts w:asciiTheme="majorBidi" w:hAnsiTheme="majorBidi" w:cstheme="majorBidi"/>
          <w:color w:val="000000"/>
          <w:sz w:val="26"/>
          <w:szCs w:val="26"/>
        </w:rPr>
        <w:t>Accounting</w:t>
      </w:r>
    </w:p>
    <w:p w:rsidR="00D67289" w:rsidRPr="00C53912" w:rsidRDefault="00D67289" w:rsidP="00E03E09">
      <w:pPr>
        <w:pStyle w:val="Pa1"/>
        <w:rPr>
          <w:rFonts w:asciiTheme="majorBidi" w:hAnsiTheme="majorBidi" w:cstheme="majorBidi"/>
          <w:color w:val="000000"/>
          <w:sz w:val="26"/>
          <w:szCs w:val="26"/>
        </w:rPr>
      </w:pPr>
      <w:r w:rsidRPr="00C53912">
        <w:rPr>
          <w:rFonts w:asciiTheme="majorBidi" w:hAnsiTheme="majorBidi" w:cstheme="majorBidi"/>
          <w:color w:val="000000"/>
          <w:sz w:val="26"/>
          <w:szCs w:val="26"/>
        </w:rPr>
        <w:t>Graduation year:</w:t>
      </w:r>
      <w:r w:rsidR="001D2557">
        <w:rPr>
          <w:rFonts w:asciiTheme="majorBidi" w:hAnsiTheme="majorBidi" w:cstheme="majorBidi"/>
          <w:color w:val="000000"/>
          <w:sz w:val="26"/>
          <w:szCs w:val="26"/>
        </w:rPr>
        <w:t xml:space="preserve">      </w:t>
      </w:r>
      <w:r w:rsidR="0096589B">
        <w:rPr>
          <w:rFonts w:asciiTheme="majorBidi" w:hAnsiTheme="majorBidi" w:cstheme="majorBidi"/>
          <w:color w:val="000000"/>
          <w:sz w:val="26"/>
          <w:szCs w:val="26"/>
        </w:rPr>
        <w:t xml:space="preserve"> 2012</w:t>
      </w:r>
    </w:p>
    <w:p w:rsidR="00021620" w:rsidRPr="001D1328" w:rsidRDefault="00E87851" w:rsidP="001D1328">
      <w:pPr>
        <w:pStyle w:val="Pa0"/>
        <w:spacing w:after="100"/>
        <w:rPr>
          <w:rFonts w:asciiTheme="majorBidi" w:hAnsiTheme="majorBidi" w:cstheme="majorBidi"/>
          <w:b/>
          <w:bCs/>
          <w:color w:val="000000"/>
        </w:rPr>
      </w:pPr>
      <w:r w:rsidRPr="006E48F8">
        <w:rPr>
          <w:rFonts w:asciiTheme="majorBidi" w:hAnsiTheme="majorBidi" w:cstheme="majorBidi"/>
        </w:rPr>
        <w:t>---------------------------------------------------------------------------</w:t>
      </w:r>
      <w:r w:rsidR="00D36813">
        <w:rPr>
          <w:rFonts w:asciiTheme="majorBidi" w:hAnsiTheme="majorBidi" w:cstheme="majorBidi"/>
        </w:rPr>
        <w:t>---------------------------</w:t>
      </w:r>
    </w:p>
    <w:p w:rsidR="003C071E" w:rsidRPr="0096589B" w:rsidRDefault="00D67289" w:rsidP="0096589B">
      <w:pPr>
        <w:pStyle w:val="Pa0"/>
        <w:spacing w:after="100"/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</w:rPr>
      </w:pPr>
      <w:r w:rsidRPr="00C53912"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</w:rPr>
        <w:t>Experience:</w:t>
      </w:r>
    </w:p>
    <w:p w:rsidR="002E33D9" w:rsidRPr="00C53912" w:rsidRDefault="002E33D9" w:rsidP="003C071E">
      <w:pPr>
        <w:pStyle w:val="Default"/>
        <w:rPr>
          <w:rFonts w:asciiTheme="majorBidi" w:hAnsiTheme="majorBidi" w:cstheme="majorBidi"/>
          <w:sz w:val="26"/>
          <w:szCs w:val="26"/>
        </w:rPr>
      </w:pPr>
      <w:r w:rsidRPr="00C53912">
        <w:rPr>
          <w:rFonts w:asciiTheme="majorBidi" w:hAnsiTheme="majorBidi" w:cstheme="majorBidi"/>
          <w:sz w:val="26"/>
          <w:szCs w:val="26"/>
        </w:rPr>
        <w:t xml:space="preserve">Company name:      </w:t>
      </w:r>
      <w:r w:rsidR="0050628C">
        <w:rPr>
          <w:rFonts w:asciiTheme="majorBidi" w:hAnsiTheme="majorBidi" w:cstheme="majorBidi"/>
          <w:sz w:val="26"/>
          <w:szCs w:val="26"/>
        </w:rPr>
        <w:t xml:space="preserve"> </w:t>
      </w:r>
      <w:r w:rsidRPr="00C53912">
        <w:rPr>
          <w:rFonts w:asciiTheme="majorBidi" w:hAnsiTheme="majorBidi" w:cstheme="majorBidi"/>
          <w:sz w:val="26"/>
          <w:szCs w:val="26"/>
        </w:rPr>
        <w:t>HAGGAR Group - COLDAIR Engineering Company Limited</w:t>
      </w:r>
    </w:p>
    <w:p w:rsidR="002E33D9" w:rsidRPr="00C53912" w:rsidRDefault="0050628C" w:rsidP="00894F11">
      <w:pPr>
        <w:pStyle w:val="Pa1"/>
        <w:rPr>
          <w:rFonts w:asciiTheme="majorBidi" w:hAnsiTheme="majorBidi" w:cstheme="majorBidi"/>
          <w:color w:val="000000"/>
          <w:sz w:val="26"/>
          <w:szCs w:val="26"/>
        </w:rPr>
      </w:pPr>
      <w:r>
        <w:rPr>
          <w:rFonts w:asciiTheme="majorBidi" w:hAnsiTheme="majorBidi" w:cstheme="majorBidi"/>
          <w:color w:val="000000"/>
          <w:sz w:val="26"/>
          <w:szCs w:val="26"/>
        </w:rPr>
        <w:t xml:space="preserve">Formal title:           </w:t>
      </w:r>
      <w:r w:rsidR="00894F11" w:rsidRPr="00C53912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="0096589B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="001D2557">
        <w:rPr>
          <w:rFonts w:asciiTheme="majorBidi" w:hAnsiTheme="majorBidi" w:cstheme="majorBidi"/>
          <w:color w:val="000000"/>
          <w:sz w:val="26"/>
          <w:szCs w:val="26"/>
        </w:rPr>
        <w:t>Assist</w:t>
      </w:r>
      <w:r w:rsidR="0096589B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="00894F11" w:rsidRPr="00C53912">
        <w:rPr>
          <w:rFonts w:asciiTheme="majorBidi" w:hAnsiTheme="majorBidi" w:cstheme="majorBidi"/>
          <w:color w:val="000000"/>
          <w:sz w:val="26"/>
          <w:szCs w:val="26"/>
        </w:rPr>
        <w:t>Cost Accountant</w:t>
      </w:r>
    </w:p>
    <w:p w:rsidR="004D1CAF" w:rsidRPr="00C53912" w:rsidRDefault="002E33D9" w:rsidP="0096589B">
      <w:pPr>
        <w:pStyle w:val="Pa1"/>
        <w:rPr>
          <w:rFonts w:asciiTheme="majorBidi" w:hAnsiTheme="majorBidi" w:cstheme="majorBidi"/>
          <w:color w:val="000000"/>
          <w:sz w:val="26"/>
          <w:szCs w:val="26"/>
        </w:rPr>
      </w:pPr>
      <w:r w:rsidRPr="00C53912">
        <w:rPr>
          <w:rFonts w:asciiTheme="majorBidi" w:hAnsiTheme="majorBidi" w:cstheme="majorBidi"/>
          <w:color w:val="000000"/>
          <w:sz w:val="26"/>
          <w:szCs w:val="26"/>
        </w:rPr>
        <w:t xml:space="preserve">Start date:              </w:t>
      </w:r>
      <w:r w:rsidR="0050628C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Pr="00C53912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="00C26C7C">
        <w:rPr>
          <w:rFonts w:asciiTheme="majorBidi" w:hAnsiTheme="majorBidi" w:cstheme="majorBidi"/>
          <w:color w:val="000000"/>
          <w:sz w:val="26"/>
          <w:szCs w:val="26"/>
        </w:rPr>
        <w:t>15/9/2014</w:t>
      </w:r>
      <w:bookmarkStart w:id="0" w:name="_GoBack"/>
      <w:bookmarkEnd w:id="0"/>
    </w:p>
    <w:p w:rsidR="005E4856" w:rsidRPr="001D1328" w:rsidRDefault="002E33D9" w:rsidP="001D1328">
      <w:pPr>
        <w:pStyle w:val="Pa1"/>
        <w:rPr>
          <w:rFonts w:asciiTheme="majorBidi" w:hAnsiTheme="majorBidi" w:cstheme="majorBidi"/>
          <w:color w:val="000000"/>
          <w:sz w:val="26"/>
          <w:szCs w:val="26"/>
        </w:rPr>
      </w:pPr>
      <w:r w:rsidRPr="00C53912">
        <w:rPr>
          <w:rFonts w:asciiTheme="majorBidi" w:hAnsiTheme="majorBidi" w:cstheme="majorBidi"/>
          <w:color w:val="000000"/>
          <w:sz w:val="26"/>
          <w:szCs w:val="26"/>
        </w:rPr>
        <w:t xml:space="preserve">End date:                </w:t>
      </w:r>
      <w:r w:rsidR="0050628C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="00D36813">
        <w:rPr>
          <w:rFonts w:asciiTheme="majorBidi" w:hAnsiTheme="majorBidi" w:cstheme="majorBidi"/>
          <w:color w:val="000000"/>
          <w:sz w:val="26"/>
          <w:szCs w:val="26"/>
        </w:rPr>
        <w:t>30/5/2016</w:t>
      </w:r>
    </w:p>
    <w:p w:rsidR="005E4856" w:rsidRPr="001D1328" w:rsidRDefault="005E4856" w:rsidP="001D1328">
      <w:pPr>
        <w:pStyle w:val="Default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5E4856">
        <w:rPr>
          <w:rFonts w:asciiTheme="majorBidi" w:hAnsiTheme="majorBidi" w:cstheme="majorBidi"/>
          <w:b/>
          <w:bCs/>
          <w:sz w:val="28"/>
          <w:szCs w:val="28"/>
          <w:u w:val="single"/>
        </w:rPr>
        <w:t>Duties &amp; Responsibilities</w:t>
      </w:r>
    </w:p>
    <w:p w:rsidR="005E4856" w:rsidRPr="005E4856" w:rsidRDefault="005E4856" w:rsidP="001D1328">
      <w:pPr>
        <w:numPr>
          <w:ilvl w:val="0"/>
          <w:numId w:val="36"/>
        </w:numPr>
        <w:tabs>
          <w:tab w:val="clear" w:pos="720"/>
          <w:tab w:val="num" w:pos="540"/>
          <w:tab w:val="num" w:pos="567"/>
        </w:tabs>
        <w:spacing w:before="120" w:after="120"/>
        <w:ind w:left="567" w:hanging="436"/>
        <w:jc w:val="lowKashida"/>
        <w:rPr>
          <w:rFonts w:asciiTheme="majorBidi" w:eastAsiaTheme="minorHAnsi" w:hAnsiTheme="majorBidi" w:cstheme="majorBidi"/>
          <w:color w:val="000000"/>
          <w:sz w:val="26"/>
          <w:szCs w:val="26"/>
        </w:rPr>
      </w:pPr>
      <w:r w:rsidRPr="005E4856">
        <w:rPr>
          <w:rFonts w:asciiTheme="majorBidi" w:eastAsiaTheme="minorHAnsi" w:hAnsiTheme="majorBidi" w:cstheme="majorBidi"/>
          <w:color w:val="000000"/>
          <w:sz w:val="26"/>
          <w:szCs w:val="26"/>
        </w:rPr>
        <w:t>To assist in preparing all costs of materials of finished goods purchased.</w:t>
      </w:r>
    </w:p>
    <w:p w:rsidR="005E4856" w:rsidRPr="005E4856" w:rsidRDefault="005E4856" w:rsidP="001D1328">
      <w:pPr>
        <w:numPr>
          <w:ilvl w:val="0"/>
          <w:numId w:val="36"/>
        </w:numPr>
        <w:tabs>
          <w:tab w:val="clear" w:pos="720"/>
          <w:tab w:val="num" w:pos="540"/>
          <w:tab w:val="num" w:pos="567"/>
        </w:tabs>
        <w:spacing w:before="120" w:after="120"/>
        <w:ind w:left="567" w:hanging="436"/>
        <w:jc w:val="lowKashida"/>
        <w:rPr>
          <w:rFonts w:asciiTheme="majorBidi" w:eastAsiaTheme="minorHAnsi" w:hAnsiTheme="majorBidi" w:cstheme="majorBidi"/>
          <w:color w:val="000000"/>
          <w:sz w:val="26"/>
          <w:szCs w:val="26"/>
        </w:rPr>
      </w:pPr>
      <w:r w:rsidRPr="005E4856">
        <w:rPr>
          <w:rFonts w:asciiTheme="majorBidi" w:eastAsiaTheme="minorHAnsi" w:hAnsiTheme="majorBidi" w:cstheme="majorBidi"/>
          <w:color w:val="000000"/>
          <w:sz w:val="26"/>
          <w:szCs w:val="26"/>
        </w:rPr>
        <w:t xml:space="preserve">To assist in evaluating the issue of materials from Stores to Production, Sales and Repairs.  </w:t>
      </w:r>
    </w:p>
    <w:p w:rsidR="005E4856" w:rsidRPr="005E4856" w:rsidRDefault="005E4856" w:rsidP="001D1328">
      <w:pPr>
        <w:numPr>
          <w:ilvl w:val="0"/>
          <w:numId w:val="36"/>
        </w:numPr>
        <w:tabs>
          <w:tab w:val="clear" w:pos="720"/>
          <w:tab w:val="num" w:pos="540"/>
          <w:tab w:val="num" w:pos="567"/>
        </w:tabs>
        <w:spacing w:before="120" w:after="120"/>
        <w:ind w:left="567" w:hanging="436"/>
        <w:jc w:val="lowKashida"/>
        <w:rPr>
          <w:rFonts w:asciiTheme="majorBidi" w:eastAsiaTheme="minorHAnsi" w:hAnsiTheme="majorBidi" w:cstheme="majorBidi"/>
          <w:color w:val="000000"/>
          <w:sz w:val="26"/>
          <w:szCs w:val="26"/>
        </w:rPr>
      </w:pPr>
      <w:r w:rsidRPr="005E4856">
        <w:rPr>
          <w:rFonts w:asciiTheme="majorBidi" w:eastAsiaTheme="minorHAnsi" w:hAnsiTheme="majorBidi" w:cstheme="majorBidi"/>
          <w:color w:val="000000"/>
          <w:sz w:val="26"/>
          <w:szCs w:val="26"/>
        </w:rPr>
        <w:t>To assist in following up with Purchasing Department and Production the changes in Working Rights, if any.</w:t>
      </w:r>
    </w:p>
    <w:p w:rsidR="005E4856" w:rsidRPr="005E4856" w:rsidRDefault="005E4856" w:rsidP="001D1328">
      <w:pPr>
        <w:numPr>
          <w:ilvl w:val="0"/>
          <w:numId w:val="36"/>
        </w:numPr>
        <w:tabs>
          <w:tab w:val="clear" w:pos="720"/>
          <w:tab w:val="num" w:pos="540"/>
          <w:tab w:val="num" w:pos="567"/>
        </w:tabs>
        <w:spacing w:before="120" w:after="120"/>
        <w:ind w:left="567" w:hanging="436"/>
        <w:jc w:val="lowKashida"/>
        <w:rPr>
          <w:rFonts w:asciiTheme="majorBidi" w:eastAsiaTheme="minorHAnsi" w:hAnsiTheme="majorBidi" w:cstheme="majorBidi"/>
          <w:color w:val="000000"/>
          <w:sz w:val="26"/>
          <w:szCs w:val="26"/>
        </w:rPr>
      </w:pPr>
      <w:r w:rsidRPr="005E4856">
        <w:rPr>
          <w:rFonts w:asciiTheme="majorBidi" w:eastAsiaTheme="minorHAnsi" w:hAnsiTheme="majorBidi" w:cstheme="majorBidi"/>
          <w:color w:val="000000"/>
          <w:sz w:val="26"/>
          <w:szCs w:val="26"/>
        </w:rPr>
        <w:t>To assist in the stocktaking and evaluation of work-in-progress.</w:t>
      </w:r>
    </w:p>
    <w:p w:rsidR="005E4856" w:rsidRPr="005E4856" w:rsidRDefault="005E4856" w:rsidP="001D1328">
      <w:pPr>
        <w:numPr>
          <w:ilvl w:val="0"/>
          <w:numId w:val="36"/>
        </w:numPr>
        <w:tabs>
          <w:tab w:val="clear" w:pos="720"/>
          <w:tab w:val="num" w:pos="540"/>
          <w:tab w:val="num" w:pos="567"/>
        </w:tabs>
        <w:spacing w:before="120" w:after="120"/>
        <w:ind w:left="567" w:hanging="436"/>
        <w:jc w:val="lowKashida"/>
        <w:rPr>
          <w:rFonts w:asciiTheme="majorBidi" w:eastAsiaTheme="minorHAnsi" w:hAnsiTheme="majorBidi" w:cstheme="majorBidi"/>
          <w:color w:val="000000"/>
          <w:sz w:val="26"/>
          <w:szCs w:val="26"/>
        </w:rPr>
      </w:pPr>
      <w:r w:rsidRPr="005E4856">
        <w:rPr>
          <w:rFonts w:asciiTheme="majorBidi" w:eastAsiaTheme="minorHAnsi" w:hAnsiTheme="majorBidi" w:cstheme="majorBidi"/>
          <w:color w:val="000000"/>
          <w:sz w:val="26"/>
          <w:szCs w:val="26"/>
        </w:rPr>
        <w:t>To be responsible for checking machinery spare parts issued and received.</w:t>
      </w:r>
    </w:p>
    <w:p w:rsidR="005E4856" w:rsidRPr="005E4856" w:rsidRDefault="005E4856" w:rsidP="001D1328">
      <w:pPr>
        <w:numPr>
          <w:ilvl w:val="0"/>
          <w:numId w:val="36"/>
        </w:numPr>
        <w:tabs>
          <w:tab w:val="clear" w:pos="720"/>
          <w:tab w:val="num" w:pos="540"/>
          <w:tab w:val="num" w:pos="567"/>
        </w:tabs>
        <w:spacing w:before="120" w:after="120"/>
        <w:ind w:left="567" w:hanging="436"/>
        <w:jc w:val="lowKashida"/>
        <w:rPr>
          <w:rFonts w:asciiTheme="majorBidi" w:eastAsiaTheme="minorHAnsi" w:hAnsiTheme="majorBidi" w:cstheme="majorBidi"/>
          <w:color w:val="000000"/>
          <w:sz w:val="26"/>
          <w:szCs w:val="26"/>
        </w:rPr>
      </w:pPr>
      <w:r w:rsidRPr="005E4856">
        <w:rPr>
          <w:rFonts w:asciiTheme="majorBidi" w:eastAsiaTheme="minorHAnsi" w:hAnsiTheme="majorBidi" w:cstheme="majorBidi"/>
          <w:color w:val="000000"/>
          <w:sz w:val="26"/>
          <w:szCs w:val="26"/>
        </w:rPr>
        <w:t>To keep the financial stock cards and stock analysis book.</w:t>
      </w:r>
    </w:p>
    <w:p w:rsidR="005E4856" w:rsidRPr="005E4856" w:rsidRDefault="005E4856" w:rsidP="001D1328">
      <w:pPr>
        <w:numPr>
          <w:ilvl w:val="0"/>
          <w:numId w:val="36"/>
        </w:numPr>
        <w:tabs>
          <w:tab w:val="clear" w:pos="720"/>
          <w:tab w:val="num" w:pos="540"/>
          <w:tab w:val="num" w:pos="567"/>
        </w:tabs>
        <w:spacing w:before="120" w:after="120"/>
        <w:ind w:left="567" w:hanging="436"/>
        <w:jc w:val="lowKashida"/>
        <w:rPr>
          <w:rFonts w:asciiTheme="majorBidi" w:eastAsiaTheme="minorHAnsi" w:hAnsiTheme="majorBidi" w:cstheme="majorBidi"/>
          <w:color w:val="000000"/>
          <w:sz w:val="26"/>
          <w:szCs w:val="26"/>
        </w:rPr>
      </w:pPr>
      <w:r w:rsidRPr="005E4856">
        <w:rPr>
          <w:rFonts w:asciiTheme="majorBidi" w:eastAsiaTheme="minorHAnsi" w:hAnsiTheme="majorBidi" w:cstheme="majorBidi"/>
          <w:color w:val="000000"/>
          <w:sz w:val="26"/>
          <w:szCs w:val="26"/>
        </w:rPr>
        <w:t>To assist in following up the Production Department expenses.</w:t>
      </w:r>
    </w:p>
    <w:p w:rsidR="005E4856" w:rsidRPr="001D1328" w:rsidRDefault="005E4856" w:rsidP="001D1328">
      <w:pPr>
        <w:numPr>
          <w:ilvl w:val="0"/>
          <w:numId w:val="36"/>
        </w:numPr>
        <w:tabs>
          <w:tab w:val="clear" w:pos="720"/>
          <w:tab w:val="num" w:pos="540"/>
          <w:tab w:val="num" w:pos="567"/>
        </w:tabs>
        <w:spacing w:before="120" w:after="120"/>
        <w:ind w:left="567" w:hanging="436"/>
        <w:jc w:val="lowKashida"/>
        <w:rPr>
          <w:rFonts w:asciiTheme="majorBidi" w:eastAsiaTheme="minorHAnsi" w:hAnsiTheme="majorBidi" w:cstheme="majorBidi"/>
          <w:color w:val="000000"/>
          <w:sz w:val="26"/>
          <w:szCs w:val="26"/>
        </w:rPr>
      </w:pPr>
      <w:r w:rsidRPr="005E4856">
        <w:rPr>
          <w:rFonts w:asciiTheme="majorBidi" w:eastAsiaTheme="minorHAnsi" w:hAnsiTheme="majorBidi" w:cstheme="majorBidi"/>
          <w:color w:val="000000"/>
          <w:sz w:val="26"/>
          <w:szCs w:val="26"/>
        </w:rPr>
        <w:t xml:space="preserve">To perform any other duties as required by Cost Accountant. </w:t>
      </w:r>
    </w:p>
    <w:p w:rsidR="00D36813" w:rsidRPr="001D2557" w:rsidRDefault="00E87851" w:rsidP="001D2557">
      <w:pPr>
        <w:rPr>
          <w:rFonts w:asciiTheme="majorBidi" w:eastAsiaTheme="minorHAnsi" w:hAnsiTheme="majorBidi" w:cstheme="majorBidi"/>
          <w:color w:val="000000"/>
          <w:sz w:val="26"/>
          <w:szCs w:val="26"/>
        </w:rPr>
      </w:pPr>
      <w:r w:rsidRPr="00C53912">
        <w:rPr>
          <w:rFonts w:asciiTheme="majorBidi" w:hAnsiTheme="majorBidi" w:cstheme="majorBidi"/>
          <w:sz w:val="26"/>
          <w:szCs w:val="26"/>
        </w:rPr>
        <w:t>--------------------------------------------------------------------------------------------------------</w:t>
      </w:r>
    </w:p>
    <w:p w:rsidR="00D36813" w:rsidRPr="0096589B" w:rsidRDefault="00D36813" w:rsidP="00D36813">
      <w:pPr>
        <w:pStyle w:val="Pa0"/>
        <w:spacing w:after="100"/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</w:rPr>
      </w:pPr>
      <w:r w:rsidRPr="00C53912"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</w:rPr>
        <w:lastRenderedPageBreak/>
        <w:t>Experience:</w:t>
      </w:r>
    </w:p>
    <w:p w:rsidR="00D36813" w:rsidRPr="00C53912" w:rsidRDefault="00D36813" w:rsidP="00D36813">
      <w:pPr>
        <w:pStyle w:val="Default"/>
        <w:rPr>
          <w:rFonts w:asciiTheme="majorBidi" w:hAnsiTheme="majorBidi" w:cstheme="majorBidi"/>
          <w:sz w:val="26"/>
          <w:szCs w:val="26"/>
        </w:rPr>
      </w:pPr>
      <w:r w:rsidRPr="00C53912">
        <w:rPr>
          <w:rFonts w:asciiTheme="majorBidi" w:hAnsiTheme="majorBidi" w:cstheme="majorBidi"/>
          <w:sz w:val="26"/>
          <w:szCs w:val="26"/>
        </w:rPr>
        <w:t xml:space="preserve">Company name:     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C53912">
        <w:rPr>
          <w:rFonts w:asciiTheme="majorBidi" w:hAnsiTheme="majorBidi" w:cstheme="majorBidi"/>
          <w:sz w:val="26"/>
          <w:szCs w:val="26"/>
        </w:rPr>
        <w:t>HAGGAR Group - COLDAIR Engineering Company Limited</w:t>
      </w:r>
    </w:p>
    <w:p w:rsidR="00D36813" w:rsidRPr="00C53912" w:rsidRDefault="00D36813" w:rsidP="00D36813">
      <w:pPr>
        <w:pStyle w:val="Pa1"/>
        <w:rPr>
          <w:rFonts w:asciiTheme="majorBidi" w:hAnsiTheme="majorBidi" w:cstheme="majorBidi"/>
          <w:color w:val="000000"/>
          <w:sz w:val="26"/>
          <w:szCs w:val="26"/>
        </w:rPr>
      </w:pPr>
      <w:r>
        <w:rPr>
          <w:rFonts w:asciiTheme="majorBidi" w:hAnsiTheme="majorBidi" w:cstheme="majorBidi"/>
          <w:color w:val="000000"/>
          <w:sz w:val="26"/>
          <w:szCs w:val="26"/>
        </w:rPr>
        <w:t xml:space="preserve">Formal title:           </w:t>
      </w:r>
      <w:r w:rsidRPr="00C53912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>
        <w:rPr>
          <w:rFonts w:asciiTheme="majorBidi" w:hAnsiTheme="majorBidi" w:cstheme="majorBidi"/>
          <w:color w:val="000000"/>
          <w:sz w:val="26"/>
          <w:szCs w:val="26"/>
        </w:rPr>
        <w:t xml:space="preserve">  </w:t>
      </w:r>
      <w:r w:rsidRPr="00C53912">
        <w:rPr>
          <w:rFonts w:asciiTheme="majorBidi" w:hAnsiTheme="majorBidi" w:cstheme="majorBidi"/>
          <w:color w:val="000000"/>
          <w:sz w:val="26"/>
          <w:szCs w:val="26"/>
        </w:rPr>
        <w:t>Accountant</w:t>
      </w:r>
    </w:p>
    <w:p w:rsidR="00D36813" w:rsidRPr="00C53912" w:rsidRDefault="00D36813" w:rsidP="00D36813">
      <w:pPr>
        <w:pStyle w:val="Pa1"/>
        <w:rPr>
          <w:rFonts w:asciiTheme="majorBidi" w:hAnsiTheme="majorBidi" w:cstheme="majorBidi"/>
          <w:color w:val="000000"/>
          <w:sz w:val="26"/>
          <w:szCs w:val="26"/>
        </w:rPr>
      </w:pPr>
      <w:r w:rsidRPr="00C53912">
        <w:rPr>
          <w:rFonts w:asciiTheme="majorBidi" w:hAnsiTheme="majorBidi" w:cstheme="majorBidi"/>
          <w:color w:val="000000"/>
          <w:sz w:val="26"/>
          <w:szCs w:val="26"/>
        </w:rPr>
        <w:t xml:space="preserve">Start date:              </w:t>
      </w:r>
      <w:r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Pr="00C53912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>
        <w:rPr>
          <w:rFonts w:asciiTheme="majorBidi" w:hAnsiTheme="majorBidi" w:cstheme="majorBidi"/>
          <w:color w:val="000000"/>
          <w:sz w:val="26"/>
          <w:szCs w:val="26"/>
        </w:rPr>
        <w:t>1/6/2016</w:t>
      </w:r>
    </w:p>
    <w:p w:rsidR="005E4856" w:rsidRPr="001D1328" w:rsidRDefault="00D36813" w:rsidP="001D1328">
      <w:pPr>
        <w:pStyle w:val="Pa1"/>
        <w:rPr>
          <w:rFonts w:asciiTheme="majorBidi" w:hAnsiTheme="majorBidi" w:cstheme="majorBidi"/>
          <w:color w:val="000000"/>
          <w:sz w:val="26"/>
          <w:szCs w:val="26"/>
        </w:rPr>
      </w:pPr>
      <w:r w:rsidRPr="00C53912">
        <w:rPr>
          <w:rFonts w:asciiTheme="majorBidi" w:hAnsiTheme="majorBidi" w:cstheme="majorBidi"/>
          <w:color w:val="000000"/>
          <w:sz w:val="26"/>
          <w:szCs w:val="26"/>
        </w:rPr>
        <w:t xml:space="preserve">End date:                </w:t>
      </w:r>
      <w:r>
        <w:rPr>
          <w:rFonts w:asciiTheme="majorBidi" w:hAnsiTheme="majorBidi" w:cstheme="majorBidi"/>
          <w:color w:val="000000"/>
          <w:sz w:val="26"/>
          <w:szCs w:val="26"/>
        </w:rPr>
        <w:t xml:space="preserve"> 28/2/2017</w:t>
      </w:r>
    </w:p>
    <w:p w:rsidR="005E4856" w:rsidRDefault="005E4856" w:rsidP="005E4856">
      <w:pPr>
        <w:pStyle w:val="Default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5E4856">
        <w:rPr>
          <w:rFonts w:asciiTheme="majorBidi" w:hAnsiTheme="majorBidi" w:cstheme="majorBidi"/>
          <w:b/>
          <w:bCs/>
          <w:sz w:val="28"/>
          <w:szCs w:val="28"/>
          <w:u w:val="single"/>
        </w:rPr>
        <w:t>Duties &amp; Responsibilities</w:t>
      </w:r>
    </w:p>
    <w:p w:rsidR="005E4856" w:rsidRPr="005E4856" w:rsidRDefault="005E4856" w:rsidP="005E4856">
      <w:pPr>
        <w:numPr>
          <w:ilvl w:val="0"/>
          <w:numId w:val="35"/>
        </w:numPr>
        <w:tabs>
          <w:tab w:val="clear" w:pos="900"/>
          <w:tab w:val="num" w:pos="630"/>
          <w:tab w:val="right" w:pos="720"/>
        </w:tabs>
        <w:spacing w:before="120" w:after="120" w:line="276" w:lineRule="auto"/>
        <w:ind w:left="567" w:hanging="425"/>
        <w:rPr>
          <w:rFonts w:asciiTheme="majorBidi" w:eastAsiaTheme="minorHAnsi" w:hAnsiTheme="majorBidi" w:cstheme="majorBidi"/>
          <w:color w:val="000000"/>
          <w:sz w:val="26"/>
          <w:szCs w:val="26"/>
        </w:rPr>
      </w:pPr>
      <w:r w:rsidRPr="005E4856">
        <w:rPr>
          <w:rFonts w:asciiTheme="majorBidi" w:eastAsiaTheme="minorHAnsi" w:hAnsiTheme="majorBidi" w:cstheme="majorBidi"/>
          <w:color w:val="000000"/>
          <w:sz w:val="26"/>
          <w:szCs w:val="26"/>
        </w:rPr>
        <w:t xml:space="preserve">To be responsible for daily recording in journal vouchers. </w:t>
      </w:r>
    </w:p>
    <w:p w:rsidR="005E4856" w:rsidRPr="005E4856" w:rsidRDefault="005E4856" w:rsidP="005E4856">
      <w:pPr>
        <w:numPr>
          <w:ilvl w:val="0"/>
          <w:numId w:val="35"/>
        </w:numPr>
        <w:tabs>
          <w:tab w:val="clear" w:pos="900"/>
          <w:tab w:val="num" w:pos="630"/>
          <w:tab w:val="right" w:pos="720"/>
        </w:tabs>
        <w:spacing w:before="120" w:after="120" w:line="276" w:lineRule="auto"/>
        <w:ind w:left="567" w:hanging="425"/>
        <w:rPr>
          <w:rFonts w:asciiTheme="majorBidi" w:eastAsiaTheme="minorHAnsi" w:hAnsiTheme="majorBidi" w:cstheme="majorBidi"/>
          <w:color w:val="000000"/>
          <w:sz w:val="26"/>
          <w:szCs w:val="26"/>
        </w:rPr>
      </w:pPr>
      <w:r w:rsidRPr="005E4856">
        <w:rPr>
          <w:rFonts w:asciiTheme="majorBidi" w:eastAsiaTheme="minorHAnsi" w:hAnsiTheme="majorBidi" w:cstheme="majorBidi"/>
          <w:color w:val="000000"/>
          <w:sz w:val="26"/>
          <w:szCs w:val="26"/>
        </w:rPr>
        <w:t>To be responsible for bank reconciliation.</w:t>
      </w:r>
    </w:p>
    <w:p w:rsidR="005E4856" w:rsidRPr="005E4856" w:rsidRDefault="005E4856" w:rsidP="005E4856">
      <w:pPr>
        <w:numPr>
          <w:ilvl w:val="0"/>
          <w:numId w:val="35"/>
        </w:numPr>
        <w:tabs>
          <w:tab w:val="clear" w:pos="900"/>
          <w:tab w:val="num" w:pos="630"/>
          <w:tab w:val="right" w:pos="720"/>
        </w:tabs>
        <w:spacing w:before="120" w:after="120" w:line="276" w:lineRule="auto"/>
        <w:ind w:left="567" w:hanging="425"/>
        <w:rPr>
          <w:rFonts w:asciiTheme="majorBidi" w:eastAsiaTheme="minorHAnsi" w:hAnsiTheme="majorBidi" w:cstheme="majorBidi"/>
          <w:color w:val="000000"/>
          <w:sz w:val="26"/>
          <w:szCs w:val="26"/>
        </w:rPr>
      </w:pPr>
      <w:r w:rsidRPr="005E4856">
        <w:rPr>
          <w:rFonts w:asciiTheme="majorBidi" w:eastAsiaTheme="minorHAnsi" w:hAnsiTheme="majorBidi" w:cstheme="majorBidi"/>
          <w:color w:val="000000"/>
          <w:sz w:val="26"/>
          <w:szCs w:val="26"/>
        </w:rPr>
        <w:t>To transfer monthly balances to General Ledger.</w:t>
      </w:r>
    </w:p>
    <w:p w:rsidR="005E4856" w:rsidRPr="005E4856" w:rsidRDefault="005E4856" w:rsidP="005E4856">
      <w:pPr>
        <w:numPr>
          <w:ilvl w:val="0"/>
          <w:numId w:val="35"/>
        </w:numPr>
        <w:tabs>
          <w:tab w:val="clear" w:pos="900"/>
          <w:tab w:val="num" w:pos="630"/>
          <w:tab w:val="right" w:pos="720"/>
        </w:tabs>
        <w:spacing w:before="120" w:after="120" w:line="276" w:lineRule="auto"/>
        <w:ind w:left="567" w:hanging="425"/>
        <w:rPr>
          <w:rFonts w:asciiTheme="majorBidi" w:eastAsiaTheme="minorHAnsi" w:hAnsiTheme="majorBidi" w:cstheme="majorBidi"/>
          <w:color w:val="000000"/>
          <w:sz w:val="26"/>
          <w:szCs w:val="26"/>
        </w:rPr>
      </w:pPr>
      <w:r w:rsidRPr="005E4856">
        <w:rPr>
          <w:rFonts w:asciiTheme="majorBidi" w:eastAsiaTheme="minorHAnsi" w:hAnsiTheme="majorBidi" w:cstheme="majorBidi"/>
          <w:color w:val="000000"/>
          <w:sz w:val="26"/>
          <w:szCs w:val="26"/>
        </w:rPr>
        <w:t>To be responsible of listing and analyzing all accountants balances.</w:t>
      </w:r>
    </w:p>
    <w:p w:rsidR="005E4856" w:rsidRPr="005E4856" w:rsidRDefault="005E4856" w:rsidP="005E4856">
      <w:pPr>
        <w:numPr>
          <w:ilvl w:val="0"/>
          <w:numId w:val="35"/>
        </w:numPr>
        <w:tabs>
          <w:tab w:val="clear" w:pos="900"/>
          <w:tab w:val="num" w:pos="630"/>
          <w:tab w:val="right" w:pos="720"/>
        </w:tabs>
        <w:spacing w:before="120" w:after="120" w:line="276" w:lineRule="auto"/>
        <w:ind w:left="567" w:hanging="425"/>
        <w:rPr>
          <w:rFonts w:asciiTheme="majorBidi" w:eastAsiaTheme="minorHAnsi" w:hAnsiTheme="majorBidi" w:cstheme="majorBidi"/>
          <w:color w:val="000000"/>
          <w:sz w:val="26"/>
          <w:szCs w:val="26"/>
        </w:rPr>
      </w:pPr>
      <w:r w:rsidRPr="005E4856">
        <w:rPr>
          <w:rFonts w:asciiTheme="majorBidi" w:eastAsiaTheme="minorHAnsi" w:hAnsiTheme="majorBidi" w:cstheme="majorBidi"/>
          <w:color w:val="000000"/>
          <w:sz w:val="26"/>
          <w:szCs w:val="26"/>
        </w:rPr>
        <w:t>To confirm the outstanding balances with debtors or creditors.</w:t>
      </w:r>
    </w:p>
    <w:p w:rsidR="005E4856" w:rsidRPr="005E4856" w:rsidRDefault="005E4856" w:rsidP="005E4856">
      <w:pPr>
        <w:numPr>
          <w:ilvl w:val="0"/>
          <w:numId w:val="35"/>
        </w:numPr>
        <w:tabs>
          <w:tab w:val="clear" w:pos="900"/>
          <w:tab w:val="num" w:pos="630"/>
          <w:tab w:val="right" w:pos="720"/>
        </w:tabs>
        <w:spacing w:before="120" w:after="120" w:line="276" w:lineRule="auto"/>
        <w:ind w:left="567" w:hanging="425"/>
        <w:rPr>
          <w:rFonts w:asciiTheme="majorBidi" w:eastAsiaTheme="minorHAnsi" w:hAnsiTheme="majorBidi" w:cstheme="majorBidi"/>
          <w:color w:val="000000"/>
          <w:sz w:val="26"/>
          <w:szCs w:val="26"/>
        </w:rPr>
      </w:pPr>
      <w:r w:rsidRPr="005E4856">
        <w:rPr>
          <w:rFonts w:asciiTheme="majorBidi" w:eastAsiaTheme="minorHAnsi" w:hAnsiTheme="majorBidi" w:cstheme="majorBidi"/>
          <w:color w:val="000000"/>
          <w:sz w:val="26"/>
          <w:szCs w:val="26"/>
        </w:rPr>
        <w:t>To break down the closing balance of each account.</w:t>
      </w:r>
    </w:p>
    <w:p w:rsidR="005E4856" w:rsidRPr="005E4856" w:rsidRDefault="005E4856" w:rsidP="005E4856">
      <w:pPr>
        <w:numPr>
          <w:ilvl w:val="0"/>
          <w:numId w:val="35"/>
        </w:numPr>
        <w:tabs>
          <w:tab w:val="clear" w:pos="900"/>
          <w:tab w:val="num" w:pos="630"/>
          <w:tab w:val="right" w:pos="720"/>
        </w:tabs>
        <w:spacing w:before="120" w:after="120" w:line="276" w:lineRule="auto"/>
        <w:ind w:left="567" w:hanging="425"/>
        <w:rPr>
          <w:rFonts w:asciiTheme="majorBidi" w:eastAsiaTheme="minorHAnsi" w:hAnsiTheme="majorBidi" w:cstheme="majorBidi"/>
          <w:color w:val="000000"/>
          <w:sz w:val="26"/>
          <w:szCs w:val="26"/>
        </w:rPr>
      </w:pPr>
      <w:r w:rsidRPr="005E4856">
        <w:rPr>
          <w:rFonts w:asciiTheme="majorBidi" w:eastAsiaTheme="minorHAnsi" w:hAnsiTheme="majorBidi" w:cstheme="majorBidi"/>
          <w:color w:val="000000"/>
          <w:sz w:val="26"/>
          <w:szCs w:val="26"/>
        </w:rPr>
        <w:t>To prepare the monthly assets addition, disposal and depreciation.</w:t>
      </w:r>
    </w:p>
    <w:p w:rsidR="005E4856" w:rsidRPr="005E4856" w:rsidRDefault="005E4856" w:rsidP="005E4856">
      <w:pPr>
        <w:numPr>
          <w:ilvl w:val="0"/>
          <w:numId w:val="35"/>
        </w:numPr>
        <w:tabs>
          <w:tab w:val="clear" w:pos="900"/>
          <w:tab w:val="num" w:pos="630"/>
          <w:tab w:val="right" w:pos="720"/>
        </w:tabs>
        <w:spacing w:before="120" w:after="120" w:line="276" w:lineRule="auto"/>
        <w:ind w:left="567" w:hanging="425"/>
        <w:rPr>
          <w:rFonts w:asciiTheme="majorBidi" w:eastAsiaTheme="minorHAnsi" w:hAnsiTheme="majorBidi" w:cstheme="majorBidi"/>
          <w:color w:val="000000"/>
          <w:sz w:val="26"/>
          <w:szCs w:val="26"/>
        </w:rPr>
      </w:pPr>
      <w:r w:rsidRPr="005E4856">
        <w:rPr>
          <w:rFonts w:asciiTheme="majorBidi" w:eastAsiaTheme="minorHAnsi" w:hAnsiTheme="majorBidi" w:cstheme="majorBidi"/>
          <w:color w:val="000000"/>
          <w:sz w:val="26"/>
          <w:szCs w:val="26"/>
        </w:rPr>
        <w:t>To count physically the acquisitioned asset and reconcile with assets register and report of FM any discrepancies.</w:t>
      </w:r>
    </w:p>
    <w:p w:rsidR="005E4856" w:rsidRPr="005E4856" w:rsidRDefault="005E4856" w:rsidP="005E4856">
      <w:pPr>
        <w:numPr>
          <w:ilvl w:val="0"/>
          <w:numId w:val="35"/>
        </w:numPr>
        <w:tabs>
          <w:tab w:val="clear" w:pos="900"/>
          <w:tab w:val="num" w:pos="630"/>
          <w:tab w:val="right" w:pos="720"/>
        </w:tabs>
        <w:spacing w:before="120" w:after="120" w:line="276" w:lineRule="auto"/>
        <w:ind w:left="567" w:hanging="425"/>
        <w:rPr>
          <w:rFonts w:asciiTheme="majorBidi" w:eastAsiaTheme="minorHAnsi" w:hAnsiTheme="majorBidi" w:cstheme="majorBidi"/>
          <w:color w:val="000000"/>
          <w:sz w:val="26"/>
          <w:szCs w:val="26"/>
        </w:rPr>
      </w:pPr>
      <w:r w:rsidRPr="005E4856">
        <w:rPr>
          <w:rFonts w:asciiTheme="majorBidi" w:eastAsiaTheme="minorHAnsi" w:hAnsiTheme="majorBidi" w:cstheme="majorBidi"/>
          <w:color w:val="000000"/>
          <w:sz w:val="26"/>
          <w:szCs w:val="26"/>
        </w:rPr>
        <w:t>To revalue on monthly basis the closing balances of banks and suppliers at the end of each month.</w:t>
      </w:r>
    </w:p>
    <w:p w:rsidR="005E4856" w:rsidRPr="001D1328" w:rsidRDefault="005E4856" w:rsidP="001D1328">
      <w:pPr>
        <w:numPr>
          <w:ilvl w:val="0"/>
          <w:numId w:val="35"/>
        </w:numPr>
        <w:tabs>
          <w:tab w:val="clear" w:pos="900"/>
          <w:tab w:val="num" w:pos="630"/>
          <w:tab w:val="right" w:pos="720"/>
        </w:tabs>
        <w:spacing w:before="120" w:after="120" w:line="276" w:lineRule="auto"/>
        <w:ind w:left="567" w:hanging="425"/>
        <w:rPr>
          <w:rFonts w:asciiTheme="majorBidi" w:eastAsiaTheme="minorHAnsi" w:hAnsiTheme="majorBidi" w:cstheme="majorBidi"/>
          <w:color w:val="000000"/>
          <w:sz w:val="26"/>
          <w:szCs w:val="26"/>
        </w:rPr>
      </w:pPr>
      <w:r w:rsidRPr="005E4856">
        <w:rPr>
          <w:rFonts w:asciiTheme="majorBidi" w:eastAsiaTheme="minorHAnsi" w:hAnsiTheme="majorBidi" w:cstheme="majorBidi"/>
          <w:color w:val="000000"/>
          <w:sz w:val="26"/>
          <w:szCs w:val="26"/>
        </w:rPr>
        <w:t>To perform any other duties required by Chief Accountant.</w:t>
      </w:r>
    </w:p>
    <w:p w:rsidR="00D36813" w:rsidRPr="005E4856" w:rsidRDefault="00D36813" w:rsidP="005E4856">
      <w:pPr>
        <w:rPr>
          <w:rFonts w:asciiTheme="majorBidi" w:eastAsiaTheme="minorHAnsi" w:hAnsiTheme="majorBidi" w:cstheme="majorBidi"/>
          <w:color w:val="000000"/>
          <w:sz w:val="26"/>
          <w:szCs w:val="26"/>
        </w:rPr>
      </w:pPr>
      <w:r w:rsidRPr="00C53912">
        <w:rPr>
          <w:rFonts w:asciiTheme="majorBidi" w:hAnsiTheme="majorBidi" w:cstheme="majorBidi"/>
          <w:sz w:val="26"/>
          <w:szCs w:val="26"/>
        </w:rPr>
        <w:t>--------------------------------------------------------------------------------------------------------</w:t>
      </w:r>
    </w:p>
    <w:p w:rsidR="00D36813" w:rsidRPr="0096589B" w:rsidRDefault="00D36813" w:rsidP="00D36813">
      <w:pPr>
        <w:pStyle w:val="Pa0"/>
        <w:spacing w:after="100"/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</w:rPr>
      </w:pPr>
      <w:r w:rsidRPr="00C53912"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</w:rPr>
        <w:t>Experience:</w:t>
      </w:r>
    </w:p>
    <w:p w:rsidR="00D36813" w:rsidRPr="00C53912" w:rsidRDefault="00D36813" w:rsidP="00D36813">
      <w:pPr>
        <w:pStyle w:val="Default"/>
        <w:rPr>
          <w:rFonts w:asciiTheme="majorBidi" w:hAnsiTheme="majorBidi" w:cstheme="majorBidi"/>
          <w:sz w:val="26"/>
          <w:szCs w:val="26"/>
        </w:rPr>
      </w:pPr>
      <w:r w:rsidRPr="00C53912">
        <w:rPr>
          <w:rFonts w:asciiTheme="majorBidi" w:hAnsiTheme="majorBidi" w:cstheme="majorBidi"/>
          <w:sz w:val="26"/>
          <w:szCs w:val="26"/>
        </w:rPr>
        <w:t xml:space="preserve">Company name:      </w:t>
      </w:r>
      <w:r w:rsidR="005E4856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C53912">
        <w:rPr>
          <w:rFonts w:asciiTheme="majorBidi" w:hAnsiTheme="majorBidi" w:cstheme="majorBidi"/>
          <w:sz w:val="26"/>
          <w:szCs w:val="26"/>
        </w:rPr>
        <w:t>HAGGAR Group - COLDAIR Engineering Company Limited</w:t>
      </w:r>
    </w:p>
    <w:p w:rsidR="00D36813" w:rsidRPr="00C53912" w:rsidRDefault="00D36813" w:rsidP="00D36813">
      <w:pPr>
        <w:pStyle w:val="Pa1"/>
        <w:rPr>
          <w:rFonts w:asciiTheme="majorBidi" w:hAnsiTheme="majorBidi" w:cstheme="majorBidi"/>
          <w:color w:val="000000"/>
          <w:sz w:val="26"/>
          <w:szCs w:val="26"/>
        </w:rPr>
      </w:pPr>
      <w:r>
        <w:rPr>
          <w:rFonts w:asciiTheme="majorBidi" w:hAnsiTheme="majorBidi" w:cstheme="majorBidi"/>
          <w:color w:val="000000"/>
          <w:sz w:val="26"/>
          <w:szCs w:val="26"/>
        </w:rPr>
        <w:t xml:space="preserve">Formal title:           </w:t>
      </w:r>
      <w:r w:rsidRPr="00C53912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>
        <w:rPr>
          <w:rFonts w:asciiTheme="majorBidi" w:hAnsiTheme="majorBidi" w:cstheme="majorBidi"/>
          <w:color w:val="000000"/>
          <w:sz w:val="26"/>
          <w:szCs w:val="26"/>
        </w:rPr>
        <w:t xml:space="preserve">  Performance Management Supervisor </w:t>
      </w:r>
    </w:p>
    <w:p w:rsidR="00D36813" w:rsidRPr="00C53912" w:rsidRDefault="00D36813" w:rsidP="00D36813">
      <w:pPr>
        <w:pStyle w:val="Pa1"/>
        <w:rPr>
          <w:rFonts w:asciiTheme="majorBidi" w:hAnsiTheme="majorBidi" w:cstheme="majorBidi"/>
          <w:color w:val="000000"/>
          <w:sz w:val="26"/>
          <w:szCs w:val="26"/>
        </w:rPr>
      </w:pPr>
      <w:r w:rsidRPr="00C53912">
        <w:rPr>
          <w:rFonts w:asciiTheme="majorBidi" w:hAnsiTheme="majorBidi" w:cstheme="majorBidi"/>
          <w:color w:val="000000"/>
          <w:sz w:val="26"/>
          <w:szCs w:val="26"/>
        </w:rPr>
        <w:t xml:space="preserve">Start date:              </w:t>
      </w:r>
      <w:r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="005E4856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Pr="00C53912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>
        <w:rPr>
          <w:rFonts w:asciiTheme="majorBidi" w:hAnsiTheme="majorBidi" w:cstheme="majorBidi"/>
          <w:color w:val="000000"/>
          <w:sz w:val="26"/>
          <w:szCs w:val="26"/>
        </w:rPr>
        <w:t>1/3/2017</w:t>
      </w:r>
    </w:p>
    <w:p w:rsidR="005E4856" w:rsidRPr="001D1328" w:rsidRDefault="005E4856" w:rsidP="001D1328">
      <w:pPr>
        <w:pStyle w:val="Pa1"/>
        <w:rPr>
          <w:rFonts w:asciiTheme="majorBidi" w:hAnsiTheme="majorBidi" w:cstheme="majorBidi"/>
          <w:color w:val="000000"/>
          <w:sz w:val="26"/>
          <w:szCs w:val="26"/>
        </w:rPr>
      </w:pPr>
      <w:r>
        <w:rPr>
          <w:rFonts w:asciiTheme="majorBidi" w:hAnsiTheme="majorBidi" w:cstheme="majorBidi"/>
          <w:color w:val="000000"/>
          <w:sz w:val="26"/>
          <w:szCs w:val="26"/>
        </w:rPr>
        <w:t xml:space="preserve">End date:   </w:t>
      </w:r>
      <w:r>
        <w:rPr>
          <w:rFonts w:asciiTheme="majorBidi" w:hAnsiTheme="majorBidi" w:cstheme="majorBidi"/>
          <w:color w:val="000000"/>
          <w:sz w:val="26"/>
          <w:szCs w:val="26"/>
        </w:rPr>
        <w:tab/>
      </w:r>
      <w:r>
        <w:rPr>
          <w:rFonts w:asciiTheme="majorBidi" w:hAnsiTheme="majorBidi" w:cstheme="majorBidi"/>
          <w:color w:val="000000"/>
          <w:sz w:val="26"/>
          <w:szCs w:val="26"/>
        </w:rPr>
        <w:tab/>
      </w:r>
      <w:r w:rsidR="00D36813">
        <w:rPr>
          <w:rFonts w:asciiTheme="majorBidi" w:hAnsiTheme="majorBidi" w:cstheme="majorBidi"/>
          <w:color w:val="000000"/>
          <w:sz w:val="26"/>
          <w:szCs w:val="26"/>
        </w:rPr>
        <w:t>Till Now</w:t>
      </w:r>
    </w:p>
    <w:p w:rsidR="005E4856" w:rsidRPr="001D1328" w:rsidRDefault="005E4856" w:rsidP="001D1328">
      <w:pPr>
        <w:pStyle w:val="Default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5E4856">
        <w:rPr>
          <w:rFonts w:asciiTheme="majorBidi" w:hAnsiTheme="majorBidi" w:cstheme="majorBidi"/>
          <w:b/>
          <w:bCs/>
          <w:sz w:val="28"/>
          <w:szCs w:val="28"/>
          <w:u w:val="single"/>
        </w:rPr>
        <w:t>Duties &amp; Responsibilities</w:t>
      </w:r>
    </w:p>
    <w:p w:rsidR="005E4856" w:rsidRPr="005E4856" w:rsidRDefault="005E4856" w:rsidP="005E4856">
      <w:pPr>
        <w:numPr>
          <w:ilvl w:val="0"/>
          <w:numId w:val="37"/>
        </w:numPr>
        <w:spacing w:before="120" w:after="120" w:line="276" w:lineRule="auto"/>
        <w:ind w:left="567" w:hanging="425"/>
        <w:rPr>
          <w:rFonts w:asciiTheme="majorBidi" w:eastAsiaTheme="minorHAnsi" w:hAnsiTheme="majorBidi" w:cstheme="majorBidi"/>
          <w:color w:val="000000"/>
          <w:sz w:val="26"/>
          <w:szCs w:val="26"/>
        </w:rPr>
      </w:pPr>
      <w:r w:rsidRPr="005E4856">
        <w:rPr>
          <w:rFonts w:asciiTheme="majorBidi" w:eastAsiaTheme="minorHAnsi" w:hAnsiTheme="majorBidi" w:cstheme="majorBidi"/>
          <w:color w:val="000000"/>
          <w:sz w:val="26"/>
          <w:szCs w:val="26"/>
        </w:rPr>
        <w:t>Ensure system are in place to provide fit-for-purpose PERFORMANCE MANAGEMENT MIS for each the group companies</w:t>
      </w:r>
    </w:p>
    <w:p w:rsidR="005E4856" w:rsidRPr="005E4856" w:rsidRDefault="005E4856" w:rsidP="005E4856">
      <w:pPr>
        <w:numPr>
          <w:ilvl w:val="0"/>
          <w:numId w:val="37"/>
        </w:numPr>
        <w:spacing w:before="120" w:after="120" w:line="276" w:lineRule="auto"/>
        <w:ind w:left="567" w:hanging="425"/>
        <w:rPr>
          <w:rFonts w:asciiTheme="majorBidi" w:eastAsiaTheme="minorHAnsi" w:hAnsiTheme="majorBidi" w:cstheme="majorBidi"/>
          <w:color w:val="000000"/>
          <w:sz w:val="26"/>
          <w:szCs w:val="26"/>
        </w:rPr>
      </w:pPr>
      <w:r w:rsidRPr="005E4856">
        <w:rPr>
          <w:rFonts w:asciiTheme="majorBidi" w:eastAsiaTheme="minorHAnsi" w:hAnsiTheme="majorBidi" w:cstheme="majorBidi"/>
          <w:color w:val="000000"/>
          <w:sz w:val="26"/>
          <w:szCs w:val="26"/>
        </w:rPr>
        <w:t>Ensure systems are in place to provide fit-for-purpose contribution analysis for each of the group companies.</w:t>
      </w:r>
    </w:p>
    <w:p w:rsidR="005E4856" w:rsidRPr="005E4856" w:rsidRDefault="005E4856" w:rsidP="005E4856">
      <w:pPr>
        <w:numPr>
          <w:ilvl w:val="0"/>
          <w:numId w:val="37"/>
        </w:numPr>
        <w:spacing w:before="120" w:after="120" w:line="276" w:lineRule="auto"/>
        <w:ind w:left="567" w:hanging="425"/>
        <w:rPr>
          <w:rFonts w:asciiTheme="majorBidi" w:eastAsiaTheme="minorHAnsi" w:hAnsiTheme="majorBidi" w:cstheme="majorBidi"/>
          <w:color w:val="000000"/>
          <w:sz w:val="26"/>
          <w:szCs w:val="26"/>
        </w:rPr>
      </w:pPr>
      <w:r w:rsidRPr="005E4856">
        <w:rPr>
          <w:rFonts w:asciiTheme="majorBidi" w:eastAsiaTheme="minorHAnsi" w:hAnsiTheme="majorBidi" w:cstheme="majorBidi"/>
          <w:color w:val="000000"/>
          <w:sz w:val="26"/>
          <w:szCs w:val="26"/>
        </w:rPr>
        <w:t>Ensure systems are in place to provide fit-for-purpose costing data for accounting purposes and for inclusion in the pricing submissions by manufacturing and trading companies.</w:t>
      </w:r>
    </w:p>
    <w:p w:rsidR="005E4856" w:rsidRPr="005E4856" w:rsidRDefault="005E4856" w:rsidP="005E4856">
      <w:pPr>
        <w:numPr>
          <w:ilvl w:val="0"/>
          <w:numId w:val="37"/>
        </w:numPr>
        <w:spacing w:before="120" w:after="120" w:line="276" w:lineRule="auto"/>
        <w:ind w:left="567" w:hanging="425"/>
        <w:rPr>
          <w:rFonts w:asciiTheme="majorBidi" w:eastAsiaTheme="minorHAnsi" w:hAnsiTheme="majorBidi" w:cstheme="majorBidi"/>
          <w:color w:val="000000"/>
          <w:sz w:val="26"/>
          <w:szCs w:val="26"/>
        </w:rPr>
      </w:pPr>
      <w:r w:rsidRPr="005E4856">
        <w:rPr>
          <w:rFonts w:asciiTheme="majorBidi" w:eastAsiaTheme="minorHAnsi" w:hAnsiTheme="majorBidi" w:cstheme="majorBidi"/>
          <w:color w:val="000000"/>
          <w:sz w:val="26"/>
          <w:szCs w:val="26"/>
        </w:rPr>
        <w:t xml:space="preserve"> Ensure systems are in place to provide fit-for-purpose opex costs planning, reporting and variance analysis for each of the group companies.</w:t>
      </w:r>
    </w:p>
    <w:p w:rsidR="005E4856" w:rsidRPr="005E4856" w:rsidRDefault="005E4856" w:rsidP="005E4856">
      <w:pPr>
        <w:numPr>
          <w:ilvl w:val="0"/>
          <w:numId w:val="37"/>
        </w:numPr>
        <w:spacing w:before="120" w:after="120" w:line="276" w:lineRule="auto"/>
        <w:ind w:left="567" w:hanging="425"/>
        <w:rPr>
          <w:rFonts w:asciiTheme="majorBidi" w:eastAsiaTheme="minorHAnsi" w:hAnsiTheme="majorBidi" w:cstheme="majorBidi"/>
          <w:color w:val="000000"/>
          <w:sz w:val="26"/>
          <w:szCs w:val="26"/>
        </w:rPr>
      </w:pPr>
      <w:r w:rsidRPr="005E4856">
        <w:rPr>
          <w:rFonts w:asciiTheme="majorBidi" w:eastAsiaTheme="minorHAnsi" w:hAnsiTheme="majorBidi" w:cstheme="majorBidi"/>
          <w:color w:val="000000"/>
          <w:sz w:val="26"/>
          <w:szCs w:val="26"/>
        </w:rPr>
        <w:lastRenderedPageBreak/>
        <w:t>Review the COMPANY submissions of the Business plan for all group companies to confirm that they are internally consistent and accurately reflect the agreed assumptions.</w:t>
      </w:r>
    </w:p>
    <w:p w:rsidR="005E4856" w:rsidRPr="005E4856" w:rsidRDefault="005E4856" w:rsidP="005E4856">
      <w:pPr>
        <w:numPr>
          <w:ilvl w:val="0"/>
          <w:numId w:val="37"/>
        </w:numPr>
        <w:spacing w:before="120" w:after="120" w:line="276" w:lineRule="auto"/>
        <w:ind w:left="567" w:hanging="425"/>
        <w:rPr>
          <w:rFonts w:asciiTheme="majorBidi" w:eastAsiaTheme="minorHAnsi" w:hAnsiTheme="majorBidi" w:cstheme="majorBidi"/>
          <w:color w:val="000000"/>
          <w:sz w:val="26"/>
          <w:szCs w:val="26"/>
        </w:rPr>
      </w:pPr>
      <w:r w:rsidRPr="005E4856">
        <w:rPr>
          <w:rFonts w:asciiTheme="majorBidi" w:eastAsiaTheme="minorHAnsi" w:hAnsiTheme="majorBidi" w:cstheme="majorBidi"/>
          <w:color w:val="000000"/>
          <w:sz w:val="26"/>
          <w:szCs w:val="26"/>
        </w:rPr>
        <w:t>Review the COMPANY Submission of the Budget for all group companies to confirm that they are internally consistent and accurately reflect the agreed assumption.</w:t>
      </w:r>
    </w:p>
    <w:p w:rsidR="005E4856" w:rsidRPr="005E4856" w:rsidRDefault="005E4856" w:rsidP="005E4856">
      <w:pPr>
        <w:numPr>
          <w:ilvl w:val="0"/>
          <w:numId w:val="37"/>
        </w:numPr>
        <w:spacing w:before="120" w:after="120" w:line="276" w:lineRule="auto"/>
        <w:ind w:left="567" w:hanging="425"/>
        <w:rPr>
          <w:rFonts w:asciiTheme="majorBidi" w:eastAsiaTheme="minorHAnsi" w:hAnsiTheme="majorBidi" w:cstheme="majorBidi"/>
          <w:color w:val="000000"/>
          <w:sz w:val="26"/>
          <w:szCs w:val="26"/>
        </w:rPr>
      </w:pPr>
      <w:r w:rsidRPr="005E4856">
        <w:rPr>
          <w:rFonts w:asciiTheme="majorBidi" w:eastAsiaTheme="minorHAnsi" w:hAnsiTheme="majorBidi" w:cstheme="majorBidi"/>
          <w:color w:val="000000"/>
          <w:sz w:val="26"/>
          <w:szCs w:val="26"/>
        </w:rPr>
        <w:t>Review the 6-monthly rolling cash flow forecasts submitted by manufacturing and trading companies to confirm that they are realistic and accurately reflect the agreed assumptions</w:t>
      </w:r>
      <w:r>
        <w:rPr>
          <w:rFonts w:asciiTheme="majorBidi" w:eastAsiaTheme="minorHAnsi" w:hAnsiTheme="majorBidi" w:cstheme="majorBidi"/>
          <w:color w:val="000000"/>
          <w:sz w:val="26"/>
          <w:szCs w:val="26"/>
        </w:rPr>
        <w:t xml:space="preserve"> </w:t>
      </w:r>
      <w:r w:rsidRPr="005E4856">
        <w:rPr>
          <w:rFonts w:asciiTheme="majorBidi" w:eastAsiaTheme="minorHAnsi" w:hAnsiTheme="majorBidi" w:cstheme="majorBidi"/>
          <w:color w:val="000000"/>
          <w:sz w:val="26"/>
          <w:szCs w:val="26"/>
        </w:rPr>
        <w:t>( INCLUDING 6MRSE AND DS / PAYABLES UPDATES ).</w:t>
      </w:r>
    </w:p>
    <w:p w:rsidR="005E4856" w:rsidRPr="005E4856" w:rsidRDefault="005E4856" w:rsidP="005E4856">
      <w:pPr>
        <w:numPr>
          <w:ilvl w:val="0"/>
          <w:numId w:val="37"/>
        </w:numPr>
        <w:spacing w:before="120" w:after="120" w:line="276" w:lineRule="auto"/>
        <w:ind w:left="567" w:hanging="425"/>
        <w:rPr>
          <w:rFonts w:asciiTheme="majorBidi" w:eastAsiaTheme="minorHAnsi" w:hAnsiTheme="majorBidi" w:cstheme="majorBidi"/>
          <w:color w:val="000000"/>
          <w:sz w:val="26"/>
          <w:szCs w:val="26"/>
        </w:rPr>
      </w:pPr>
      <w:r w:rsidRPr="005E4856">
        <w:rPr>
          <w:rFonts w:asciiTheme="majorBidi" w:eastAsiaTheme="minorHAnsi" w:hAnsiTheme="majorBidi" w:cstheme="majorBidi"/>
          <w:color w:val="000000"/>
          <w:sz w:val="26"/>
          <w:szCs w:val="26"/>
        </w:rPr>
        <w:t>Prepare consolidated performance management report for the group.</w:t>
      </w:r>
    </w:p>
    <w:p w:rsidR="005E4856" w:rsidRPr="005E4856" w:rsidRDefault="005E4856" w:rsidP="005E4856">
      <w:pPr>
        <w:numPr>
          <w:ilvl w:val="0"/>
          <w:numId w:val="37"/>
        </w:numPr>
        <w:spacing w:before="120" w:after="120" w:line="276" w:lineRule="auto"/>
        <w:ind w:left="567" w:hanging="425"/>
        <w:rPr>
          <w:rFonts w:asciiTheme="majorBidi" w:eastAsiaTheme="minorHAnsi" w:hAnsiTheme="majorBidi" w:cstheme="majorBidi"/>
          <w:color w:val="000000"/>
          <w:sz w:val="26"/>
          <w:szCs w:val="26"/>
        </w:rPr>
      </w:pPr>
      <w:r w:rsidRPr="005E4856">
        <w:rPr>
          <w:rFonts w:asciiTheme="majorBidi" w:eastAsiaTheme="minorHAnsi" w:hAnsiTheme="majorBidi" w:cstheme="majorBidi"/>
          <w:color w:val="000000"/>
          <w:sz w:val="26"/>
          <w:szCs w:val="26"/>
        </w:rPr>
        <w:t>Manage updates to group performance management policies and processes.</w:t>
      </w:r>
    </w:p>
    <w:p w:rsidR="005E4856" w:rsidRPr="005E4856" w:rsidRDefault="005E4856" w:rsidP="005E4856">
      <w:pPr>
        <w:numPr>
          <w:ilvl w:val="0"/>
          <w:numId w:val="37"/>
        </w:numPr>
        <w:spacing w:before="120" w:after="120" w:line="276" w:lineRule="auto"/>
        <w:ind w:left="567" w:hanging="425"/>
        <w:rPr>
          <w:rFonts w:asciiTheme="majorBidi" w:eastAsiaTheme="minorHAnsi" w:hAnsiTheme="majorBidi" w:cstheme="majorBidi"/>
          <w:color w:val="000000"/>
          <w:sz w:val="26"/>
          <w:szCs w:val="26"/>
        </w:rPr>
      </w:pPr>
      <w:r w:rsidRPr="005E4856">
        <w:rPr>
          <w:rFonts w:asciiTheme="majorBidi" w:eastAsiaTheme="minorHAnsi" w:hAnsiTheme="majorBidi" w:cstheme="majorBidi"/>
          <w:color w:val="000000"/>
          <w:sz w:val="26"/>
          <w:szCs w:val="26"/>
        </w:rPr>
        <w:t>Manage performance management aspects of MIS improvement project</w:t>
      </w:r>
    </w:p>
    <w:p w:rsidR="005E4856" w:rsidRPr="005E4856" w:rsidRDefault="005E4856" w:rsidP="005E4856">
      <w:pPr>
        <w:numPr>
          <w:ilvl w:val="0"/>
          <w:numId w:val="37"/>
        </w:numPr>
        <w:spacing w:before="120" w:after="120" w:line="276" w:lineRule="auto"/>
        <w:ind w:left="567" w:hanging="425"/>
        <w:rPr>
          <w:rFonts w:asciiTheme="majorBidi" w:eastAsiaTheme="minorHAnsi" w:hAnsiTheme="majorBidi" w:cstheme="majorBidi"/>
          <w:color w:val="000000"/>
          <w:sz w:val="26"/>
          <w:szCs w:val="26"/>
        </w:rPr>
      </w:pPr>
      <w:r w:rsidRPr="005E4856">
        <w:rPr>
          <w:rFonts w:asciiTheme="majorBidi" w:eastAsiaTheme="minorHAnsi" w:hAnsiTheme="majorBidi" w:cstheme="majorBidi"/>
          <w:color w:val="000000"/>
          <w:sz w:val="26"/>
          <w:szCs w:val="26"/>
        </w:rPr>
        <w:t>Support GM</w:t>
      </w:r>
      <w:r w:rsidRPr="005E4856">
        <w:rPr>
          <w:rFonts w:asciiTheme="majorBidi" w:eastAsiaTheme="minorHAnsi" w:hAnsiTheme="majorBidi" w:cstheme="majorBidi"/>
          <w:color w:val="000000"/>
          <w:sz w:val="26"/>
          <w:szCs w:val="26"/>
          <w:rtl/>
        </w:rPr>
        <w:t>‘</w:t>
      </w:r>
      <w:r w:rsidRPr="005E4856">
        <w:rPr>
          <w:rFonts w:asciiTheme="majorBidi" w:eastAsiaTheme="minorHAnsi" w:hAnsiTheme="majorBidi" w:cstheme="majorBidi"/>
          <w:color w:val="000000"/>
          <w:sz w:val="26"/>
          <w:szCs w:val="26"/>
        </w:rPr>
        <w:t xml:space="preserve">s in setting KPIs and performance appraisal process for ALL DEPARTMENTS AT company level. Put in place career development plans for key PERFORMANCE Management Supervisor </w:t>
      </w:r>
    </w:p>
    <w:p w:rsidR="005E4856" w:rsidRPr="005E4856" w:rsidRDefault="005E4856" w:rsidP="005E4856">
      <w:pPr>
        <w:numPr>
          <w:ilvl w:val="0"/>
          <w:numId w:val="37"/>
        </w:numPr>
        <w:spacing w:before="120" w:after="120" w:line="276" w:lineRule="auto"/>
        <w:ind w:left="567" w:hanging="425"/>
        <w:rPr>
          <w:rFonts w:asciiTheme="majorBidi" w:eastAsiaTheme="minorHAnsi" w:hAnsiTheme="majorBidi" w:cstheme="majorBidi"/>
          <w:color w:val="000000"/>
          <w:sz w:val="26"/>
          <w:szCs w:val="26"/>
        </w:rPr>
      </w:pPr>
      <w:r w:rsidRPr="005E4856">
        <w:rPr>
          <w:rFonts w:asciiTheme="majorBidi" w:eastAsiaTheme="minorHAnsi" w:hAnsiTheme="majorBidi" w:cstheme="majorBidi"/>
          <w:color w:val="000000"/>
          <w:sz w:val="26"/>
          <w:szCs w:val="26"/>
        </w:rPr>
        <w:t xml:space="preserve">Prepare financial input for new initiatives throughout the group </w:t>
      </w:r>
    </w:p>
    <w:p w:rsidR="005E4856" w:rsidRPr="001D1328" w:rsidRDefault="005E4856" w:rsidP="001D1328">
      <w:pPr>
        <w:numPr>
          <w:ilvl w:val="0"/>
          <w:numId w:val="37"/>
        </w:numPr>
        <w:spacing w:before="120" w:after="120" w:line="276" w:lineRule="auto"/>
        <w:ind w:left="567" w:hanging="425"/>
        <w:rPr>
          <w:rFonts w:asciiTheme="majorBidi" w:eastAsiaTheme="minorHAnsi" w:hAnsiTheme="majorBidi" w:cstheme="majorBidi"/>
          <w:color w:val="000000"/>
          <w:sz w:val="26"/>
          <w:szCs w:val="26"/>
        </w:rPr>
      </w:pPr>
      <w:r w:rsidRPr="005E4856">
        <w:rPr>
          <w:rFonts w:asciiTheme="majorBidi" w:eastAsiaTheme="minorHAnsi" w:hAnsiTheme="majorBidi" w:cstheme="majorBidi"/>
          <w:color w:val="000000"/>
          <w:sz w:val="26"/>
          <w:szCs w:val="26"/>
        </w:rPr>
        <w:t>Prepare financial input for Ops</w:t>
      </w:r>
      <w:r w:rsidR="00EC2510">
        <w:rPr>
          <w:rFonts w:asciiTheme="majorBidi" w:eastAsiaTheme="minorHAnsi" w:hAnsiTheme="majorBidi" w:cstheme="majorBidi"/>
          <w:color w:val="000000"/>
          <w:sz w:val="26"/>
          <w:szCs w:val="26"/>
        </w:rPr>
        <w:t xml:space="preserve"> </w:t>
      </w:r>
      <w:r w:rsidRPr="005E4856">
        <w:rPr>
          <w:rFonts w:asciiTheme="majorBidi" w:eastAsiaTheme="minorHAnsi" w:hAnsiTheme="majorBidi" w:cstheme="majorBidi"/>
          <w:color w:val="000000"/>
          <w:sz w:val="26"/>
          <w:szCs w:val="26"/>
        </w:rPr>
        <w:t xml:space="preserve">Comm initiatives at group and company level.  </w:t>
      </w:r>
    </w:p>
    <w:p w:rsidR="00D36813" w:rsidRPr="001D2557" w:rsidRDefault="00D36813" w:rsidP="001D2557">
      <w:pPr>
        <w:rPr>
          <w:rFonts w:asciiTheme="majorBidi" w:eastAsiaTheme="minorHAnsi" w:hAnsiTheme="majorBidi" w:cstheme="majorBidi"/>
          <w:color w:val="000000"/>
          <w:sz w:val="26"/>
          <w:szCs w:val="26"/>
        </w:rPr>
      </w:pPr>
      <w:r w:rsidRPr="00C53912">
        <w:rPr>
          <w:rFonts w:asciiTheme="majorBidi" w:hAnsiTheme="majorBidi" w:cstheme="majorBidi"/>
          <w:sz w:val="26"/>
          <w:szCs w:val="26"/>
        </w:rPr>
        <w:t>------------------------------------------------------------------------</w:t>
      </w:r>
      <w:r w:rsidR="001D2557">
        <w:rPr>
          <w:rFonts w:asciiTheme="majorBidi" w:hAnsiTheme="majorBidi" w:cstheme="majorBidi"/>
          <w:sz w:val="26"/>
          <w:szCs w:val="26"/>
        </w:rPr>
        <w:t>-------------------------------</w:t>
      </w:r>
    </w:p>
    <w:p w:rsidR="00E96D2B" w:rsidRPr="006E48F8" w:rsidRDefault="00E96D2B" w:rsidP="00D67289">
      <w:pPr>
        <w:rPr>
          <w:rFonts w:asciiTheme="majorBidi" w:eastAsiaTheme="minorHAnsi" w:hAnsiTheme="majorBidi" w:cstheme="majorBidi"/>
          <w:color w:val="000000"/>
          <w:sz w:val="24"/>
          <w:szCs w:val="24"/>
        </w:rPr>
      </w:pPr>
    </w:p>
    <w:p w:rsidR="00A60D37" w:rsidRPr="00C53912" w:rsidRDefault="00A60D37" w:rsidP="00A60D37">
      <w:pPr>
        <w:pStyle w:val="Default"/>
        <w:spacing w:after="100" w:line="241" w:lineRule="atLeast"/>
        <w:rPr>
          <w:rFonts w:asciiTheme="majorBidi" w:hAnsiTheme="majorBidi" w:cstheme="majorBidi"/>
          <w:color w:val="auto"/>
          <w:sz w:val="28"/>
          <w:szCs w:val="28"/>
          <w:u w:val="single"/>
        </w:rPr>
      </w:pPr>
      <w:r w:rsidRPr="00C53912">
        <w:rPr>
          <w:rFonts w:asciiTheme="majorBidi" w:hAnsiTheme="majorBidi" w:cstheme="majorBidi"/>
          <w:b/>
          <w:bCs/>
          <w:color w:val="auto"/>
          <w:sz w:val="28"/>
          <w:szCs w:val="28"/>
          <w:u w:val="single"/>
        </w:rPr>
        <w:t>Language:</w:t>
      </w:r>
    </w:p>
    <w:p w:rsidR="00AF5EA8" w:rsidRPr="00C53912" w:rsidRDefault="00A60D37" w:rsidP="00A60D37">
      <w:pPr>
        <w:pStyle w:val="ListParagraph"/>
        <w:numPr>
          <w:ilvl w:val="0"/>
          <w:numId w:val="29"/>
        </w:numPr>
        <w:rPr>
          <w:rStyle w:val="hps"/>
          <w:rFonts w:asciiTheme="majorBidi" w:hAnsiTheme="majorBidi" w:cstheme="majorBidi"/>
          <w:sz w:val="26"/>
          <w:szCs w:val="26"/>
        </w:rPr>
      </w:pPr>
      <w:r w:rsidRPr="00C53912">
        <w:rPr>
          <w:rStyle w:val="hps"/>
          <w:rFonts w:asciiTheme="majorBidi" w:hAnsiTheme="majorBidi" w:cstheme="majorBidi"/>
          <w:sz w:val="26"/>
          <w:szCs w:val="26"/>
        </w:rPr>
        <w:t>Arabic</w:t>
      </w:r>
    </w:p>
    <w:p w:rsidR="005508FE" w:rsidRPr="001D1328" w:rsidRDefault="00A60D37" w:rsidP="001D1328">
      <w:pPr>
        <w:pStyle w:val="ListParagraph"/>
        <w:numPr>
          <w:ilvl w:val="0"/>
          <w:numId w:val="29"/>
        </w:numPr>
        <w:rPr>
          <w:rStyle w:val="hps"/>
          <w:rFonts w:asciiTheme="majorBidi" w:eastAsiaTheme="minorHAnsi" w:hAnsiTheme="majorBidi" w:cstheme="majorBidi"/>
          <w:color w:val="000000"/>
          <w:sz w:val="24"/>
          <w:szCs w:val="24"/>
        </w:rPr>
      </w:pPr>
      <w:r w:rsidRPr="005508FE">
        <w:rPr>
          <w:rStyle w:val="hps"/>
          <w:rFonts w:asciiTheme="majorBidi" w:hAnsiTheme="majorBidi" w:cstheme="majorBidi"/>
          <w:sz w:val="26"/>
          <w:szCs w:val="26"/>
        </w:rPr>
        <w:t>English</w:t>
      </w:r>
    </w:p>
    <w:p w:rsidR="003C071E" w:rsidRPr="001D1328" w:rsidRDefault="00E87851" w:rsidP="001D1328">
      <w:pPr>
        <w:rPr>
          <w:rFonts w:asciiTheme="majorBidi" w:eastAsiaTheme="minorHAnsi" w:hAnsiTheme="majorBidi" w:cstheme="majorBidi"/>
          <w:color w:val="000000"/>
          <w:sz w:val="24"/>
          <w:szCs w:val="24"/>
        </w:rPr>
      </w:pPr>
      <w:r w:rsidRPr="005508FE">
        <w:rPr>
          <w:rFonts w:asciiTheme="majorBidi" w:hAnsiTheme="majorBidi" w:cstheme="majorBidi"/>
          <w:sz w:val="24"/>
          <w:szCs w:val="24"/>
        </w:rPr>
        <w:t>-----------------------------------------------------------------------------------------------------------</w:t>
      </w:r>
      <w:r w:rsidR="003C071E" w:rsidRPr="005508FE">
        <w:rPr>
          <w:rFonts w:asciiTheme="majorBidi" w:hAnsiTheme="majorBidi" w:cstheme="majorBidi"/>
          <w:sz w:val="24"/>
          <w:szCs w:val="24"/>
        </w:rPr>
        <w:t>-----</w:t>
      </w:r>
    </w:p>
    <w:p w:rsidR="00A60D37" w:rsidRPr="00C53912" w:rsidRDefault="00A60D37" w:rsidP="00A60D37">
      <w:pPr>
        <w:pStyle w:val="Default"/>
        <w:spacing w:after="100" w:line="241" w:lineRule="atLeast"/>
        <w:rPr>
          <w:rFonts w:asciiTheme="majorBidi" w:hAnsiTheme="majorBidi" w:cstheme="majorBidi"/>
          <w:b/>
          <w:bCs/>
          <w:color w:val="auto"/>
          <w:sz w:val="28"/>
          <w:szCs w:val="28"/>
        </w:rPr>
      </w:pPr>
      <w:r w:rsidRPr="00C53912">
        <w:rPr>
          <w:rFonts w:asciiTheme="majorBidi" w:hAnsiTheme="majorBidi" w:cstheme="majorBidi"/>
          <w:b/>
          <w:bCs/>
          <w:color w:val="auto"/>
          <w:sz w:val="28"/>
          <w:szCs w:val="28"/>
          <w:u w:val="single"/>
        </w:rPr>
        <w:t>Skills</w:t>
      </w:r>
      <w:r w:rsidRPr="00C53912">
        <w:rPr>
          <w:rFonts w:asciiTheme="majorBidi" w:hAnsiTheme="majorBidi" w:cstheme="majorBidi"/>
          <w:b/>
          <w:bCs/>
          <w:color w:val="auto"/>
          <w:sz w:val="28"/>
          <w:szCs w:val="28"/>
        </w:rPr>
        <w:t>:</w:t>
      </w:r>
    </w:p>
    <w:p w:rsidR="00A60D37" w:rsidRPr="00C53912" w:rsidRDefault="00A60D37" w:rsidP="007D3C0A">
      <w:pPr>
        <w:pStyle w:val="ListParagraph"/>
        <w:numPr>
          <w:ilvl w:val="0"/>
          <w:numId w:val="34"/>
        </w:numPr>
        <w:rPr>
          <w:rStyle w:val="hps"/>
          <w:rFonts w:asciiTheme="majorBidi" w:hAnsiTheme="majorBidi" w:cstheme="majorBidi"/>
          <w:sz w:val="26"/>
          <w:szCs w:val="26"/>
        </w:rPr>
      </w:pPr>
      <w:r w:rsidRPr="00C53912">
        <w:rPr>
          <w:rStyle w:val="hps"/>
          <w:rFonts w:asciiTheme="majorBidi" w:hAnsiTheme="majorBidi" w:cstheme="majorBidi"/>
          <w:sz w:val="26"/>
          <w:szCs w:val="26"/>
        </w:rPr>
        <w:t xml:space="preserve">M.S Windows: ( </w:t>
      </w:r>
      <w:r w:rsidR="006E19CD">
        <w:rPr>
          <w:rStyle w:val="hps"/>
          <w:rFonts w:asciiTheme="majorBidi" w:hAnsiTheme="majorBidi" w:cstheme="majorBidi"/>
          <w:sz w:val="26"/>
          <w:szCs w:val="26"/>
        </w:rPr>
        <w:t xml:space="preserve">V. </w:t>
      </w:r>
      <w:r w:rsidR="007D3C0A">
        <w:rPr>
          <w:rStyle w:val="hps"/>
          <w:rFonts w:asciiTheme="majorBidi" w:hAnsiTheme="majorBidi" w:cstheme="majorBidi"/>
          <w:sz w:val="26"/>
          <w:szCs w:val="26"/>
        </w:rPr>
        <w:t>Good</w:t>
      </w:r>
      <w:r w:rsidRPr="00C53912">
        <w:rPr>
          <w:rStyle w:val="hps"/>
          <w:rFonts w:asciiTheme="majorBidi" w:hAnsiTheme="majorBidi" w:cstheme="majorBidi"/>
          <w:sz w:val="26"/>
          <w:szCs w:val="26"/>
        </w:rPr>
        <w:t xml:space="preserve"> ) </w:t>
      </w:r>
    </w:p>
    <w:p w:rsidR="00A60D37" w:rsidRPr="00C53912" w:rsidRDefault="00A60D37" w:rsidP="007D3C0A">
      <w:pPr>
        <w:pStyle w:val="ListParagraph"/>
        <w:numPr>
          <w:ilvl w:val="0"/>
          <w:numId w:val="34"/>
        </w:numPr>
        <w:rPr>
          <w:rStyle w:val="hps"/>
          <w:rFonts w:asciiTheme="majorBidi" w:hAnsiTheme="majorBidi" w:cstheme="majorBidi"/>
          <w:sz w:val="26"/>
          <w:szCs w:val="26"/>
        </w:rPr>
      </w:pPr>
      <w:r w:rsidRPr="00C53912">
        <w:rPr>
          <w:rStyle w:val="hps"/>
          <w:rFonts w:asciiTheme="majorBidi" w:hAnsiTheme="majorBidi" w:cstheme="majorBidi"/>
          <w:sz w:val="26"/>
          <w:szCs w:val="26"/>
        </w:rPr>
        <w:t>M.S Word:</w:t>
      </w:r>
      <w:r w:rsidR="000E3C67" w:rsidRPr="00C53912">
        <w:rPr>
          <w:rStyle w:val="hps"/>
          <w:rFonts w:asciiTheme="majorBidi" w:hAnsiTheme="majorBidi" w:cstheme="majorBidi"/>
          <w:sz w:val="26"/>
          <w:szCs w:val="26"/>
        </w:rPr>
        <w:t xml:space="preserve"> </w:t>
      </w:r>
      <w:r w:rsidR="006E19CD">
        <w:rPr>
          <w:rStyle w:val="hps"/>
          <w:rFonts w:asciiTheme="majorBidi" w:hAnsiTheme="majorBidi" w:cstheme="majorBidi"/>
          <w:sz w:val="26"/>
          <w:szCs w:val="26"/>
        </w:rPr>
        <w:t xml:space="preserve">      </w:t>
      </w:r>
      <w:r w:rsidRPr="00C53912">
        <w:rPr>
          <w:rStyle w:val="hps"/>
          <w:rFonts w:asciiTheme="majorBidi" w:hAnsiTheme="majorBidi" w:cstheme="majorBidi"/>
          <w:sz w:val="26"/>
          <w:szCs w:val="26"/>
        </w:rPr>
        <w:t xml:space="preserve">( </w:t>
      </w:r>
      <w:r w:rsidR="006E19CD">
        <w:rPr>
          <w:rStyle w:val="hps"/>
          <w:rFonts w:asciiTheme="majorBidi" w:hAnsiTheme="majorBidi" w:cstheme="majorBidi"/>
          <w:sz w:val="26"/>
          <w:szCs w:val="26"/>
        </w:rPr>
        <w:t xml:space="preserve">V. </w:t>
      </w:r>
      <w:r w:rsidR="007D3C0A">
        <w:rPr>
          <w:rStyle w:val="hps"/>
          <w:rFonts w:asciiTheme="majorBidi" w:hAnsiTheme="majorBidi" w:cstheme="majorBidi"/>
          <w:sz w:val="26"/>
          <w:szCs w:val="26"/>
        </w:rPr>
        <w:t>Good</w:t>
      </w:r>
      <w:r w:rsidRPr="00C53912">
        <w:rPr>
          <w:rStyle w:val="hps"/>
          <w:rFonts w:asciiTheme="majorBidi" w:hAnsiTheme="majorBidi" w:cstheme="majorBidi"/>
          <w:sz w:val="26"/>
          <w:szCs w:val="26"/>
        </w:rPr>
        <w:t xml:space="preserve"> )</w:t>
      </w:r>
    </w:p>
    <w:p w:rsidR="00A60D37" w:rsidRPr="00C53912" w:rsidRDefault="00A60D37" w:rsidP="007D3C0A">
      <w:pPr>
        <w:pStyle w:val="ListParagraph"/>
        <w:numPr>
          <w:ilvl w:val="0"/>
          <w:numId w:val="34"/>
        </w:numPr>
        <w:rPr>
          <w:rStyle w:val="hps"/>
          <w:rFonts w:asciiTheme="majorBidi" w:hAnsiTheme="majorBidi" w:cstheme="majorBidi"/>
          <w:sz w:val="26"/>
          <w:szCs w:val="26"/>
        </w:rPr>
      </w:pPr>
      <w:r w:rsidRPr="00C53912">
        <w:rPr>
          <w:rStyle w:val="hps"/>
          <w:rFonts w:asciiTheme="majorBidi" w:hAnsiTheme="majorBidi" w:cstheme="majorBidi"/>
          <w:sz w:val="26"/>
          <w:szCs w:val="26"/>
        </w:rPr>
        <w:t xml:space="preserve">M.S Excel: </w:t>
      </w:r>
      <w:r w:rsidR="006E19CD">
        <w:rPr>
          <w:rStyle w:val="hps"/>
          <w:rFonts w:asciiTheme="majorBidi" w:hAnsiTheme="majorBidi" w:cstheme="majorBidi"/>
          <w:sz w:val="26"/>
          <w:szCs w:val="26"/>
        </w:rPr>
        <w:t xml:space="preserve">      </w:t>
      </w:r>
      <w:r w:rsidRPr="00C53912">
        <w:rPr>
          <w:rStyle w:val="hps"/>
          <w:rFonts w:asciiTheme="majorBidi" w:hAnsiTheme="majorBidi" w:cstheme="majorBidi"/>
          <w:sz w:val="26"/>
          <w:szCs w:val="26"/>
        </w:rPr>
        <w:t>(</w:t>
      </w:r>
      <w:r w:rsidR="006E19CD">
        <w:rPr>
          <w:rStyle w:val="hps"/>
          <w:rFonts w:asciiTheme="majorBidi" w:hAnsiTheme="majorBidi" w:cstheme="majorBidi"/>
          <w:sz w:val="26"/>
          <w:szCs w:val="26"/>
        </w:rPr>
        <w:t xml:space="preserve">V. </w:t>
      </w:r>
      <w:r w:rsidR="007D3C0A">
        <w:rPr>
          <w:rStyle w:val="hps"/>
          <w:rFonts w:asciiTheme="majorBidi" w:hAnsiTheme="majorBidi" w:cstheme="majorBidi"/>
          <w:sz w:val="26"/>
          <w:szCs w:val="26"/>
        </w:rPr>
        <w:t>Good</w:t>
      </w:r>
      <w:r w:rsidRPr="00C53912">
        <w:rPr>
          <w:rStyle w:val="hps"/>
          <w:rFonts w:asciiTheme="majorBidi" w:hAnsiTheme="majorBidi" w:cstheme="majorBidi"/>
          <w:sz w:val="26"/>
          <w:szCs w:val="26"/>
        </w:rPr>
        <w:t xml:space="preserve"> )</w:t>
      </w:r>
    </w:p>
    <w:sectPr w:rsidR="00A60D37" w:rsidRPr="00C53912" w:rsidSect="005E4856">
      <w:pgSz w:w="11907" w:h="16839" w:code="9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AB1" w:rsidRDefault="002A4AB1" w:rsidP="001D1328">
      <w:r>
        <w:separator/>
      </w:r>
    </w:p>
  </w:endnote>
  <w:endnote w:type="continuationSeparator" w:id="0">
    <w:p w:rsidR="002A4AB1" w:rsidRDefault="002A4AB1" w:rsidP="001D1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45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AB1" w:rsidRDefault="002A4AB1" w:rsidP="001D1328">
      <w:r>
        <w:separator/>
      </w:r>
    </w:p>
  </w:footnote>
  <w:footnote w:type="continuationSeparator" w:id="0">
    <w:p w:rsidR="002A4AB1" w:rsidRDefault="002A4AB1" w:rsidP="001D13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63CCE"/>
    <w:multiLevelType w:val="hybridMultilevel"/>
    <w:tmpl w:val="EB280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D0D8B"/>
    <w:multiLevelType w:val="hybridMultilevel"/>
    <w:tmpl w:val="716A6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53540"/>
    <w:multiLevelType w:val="hybridMultilevel"/>
    <w:tmpl w:val="24680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C6230"/>
    <w:multiLevelType w:val="hybridMultilevel"/>
    <w:tmpl w:val="29DADBD2"/>
    <w:lvl w:ilvl="0" w:tplc="4DFC0BE4">
      <w:numFmt w:val="bullet"/>
      <w:lvlText w:val="•"/>
      <w:lvlJc w:val="left"/>
      <w:pPr>
        <w:ind w:left="1080" w:hanging="720"/>
      </w:pPr>
      <w:rPr>
        <w:rFonts w:ascii="Frutiger 45 Light" w:eastAsiaTheme="minorHAnsi" w:hAnsi="Frutiger 45 Light" w:cs="Frutiger 45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F59D6"/>
    <w:multiLevelType w:val="hybridMultilevel"/>
    <w:tmpl w:val="4A74A15A"/>
    <w:lvl w:ilvl="0" w:tplc="4DFC0BE4">
      <w:numFmt w:val="bullet"/>
      <w:lvlText w:val="•"/>
      <w:lvlJc w:val="left"/>
      <w:pPr>
        <w:ind w:left="1080" w:hanging="720"/>
      </w:pPr>
      <w:rPr>
        <w:rFonts w:ascii="Frutiger 45 Light" w:eastAsiaTheme="minorHAnsi" w:hAnsi="Frutiger 45 Light" w:cs="Frutiger 45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51267"/>
    <w:multiLevelType w:val="hybridMultilevel"/>
    <w:tmpl w:val="809A0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E391B"/>
    <w:multiLevelType w:val="hybridMultilevel"/>
    <w:tmpl w:val="F89406AA"/>
    <w:lvl w:ilvl="0" w:tplc="4DFC0BE4">
      <w:numFmt w:val="bullet"/>
      <w:lvlText w:val="•"/>
      <w:lvlJc w:val="left"/>
      <w:pPr>
        <w:ind w:left="1440" w:hanging="720"/>
      </w:pPr>
      <w:rPr>
        <w:rFonts w:ascii="Frutiger 45 Light" w:eastAsiaTheme="minorHAnsi" w:hAnsi="Frutiger 45 Light" w:cs="Frutiger 45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9FE62AD"/>
    <w:multiLevelType w:val="multilevel"/>
    <w:tmpl w:val="C42EA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0E359C"/>
    <w:multiLevelType w:val="hybridMultilevel"/>
    <w:tmpl w:val="DEEA3322"/>
    <w:lvl w:ilvl="0" w:tplc="4DFC0BE4">
      <w:numFmt w:val="bullet"/>
      <w:lvlText w:val="•"/>
      <w:lvlJc w:val="left"/>
      <w:pPr>
        <w:ind w:left="1440" w:hanging="720"/>
      </w:pPr>
      <w:rPr>
        <w:rFonts w:ascii="Frutiger 45 Light" w:eastAsiaTheme="minorHAnsi" w:hAnsi="Frutiger 45 Light" w:cs="Frutiger 45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B9C6C85"/>
    <w:multiLevelType w:val="hybridMultilevel"/>
    <w:tmpl w:val="F960A2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4118FA"/>
    <w:multiLevelType w:val="hybridMultilevel"/>
    <w:tmpl w:val="D41238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897A3A"/>
    <w:multiLevelType w:val="multilevel"/>
    <w:tmpl w:val="B156C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01D2B55"/>
    <w:multiLevelType w:val="hybridMultilevel"/>
    <w:tmpl w:val="50542EDE"/>
    <w:lvl w:ilvl="0" w:tplc="F2CAEEF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3534D53"/>
    <w:multiLevelType w:val="hybridMultilevel"/>
    <w:tmpl w:val="7382B54C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7C197F"/>
    <w:multiLevelType w:val="hybridMultilevel"/>
    <w:tmpl w:val="A7DAF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860225"/>
    <w:multiLevelType w:val="hybridMultilevel"/>
    <w:tmpl w:val="FE1410A2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C050A29"/>
    <w:multiLevelType w:val="hybridMultilevel"/>
    <w:tmpl w:val="0EC4F8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1C6132"/>
    <w:multiLevelType w:val="hybridMultilevel"/>
    <w:tmpl w:val="24C85D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647CDC"/>
    <w:multiLevelType w:val="hybridMultilevel"/>
    <w:tmpl w:val="B3845C84"/>
    <w:lvl w:ilvl="0" w:tplc="4DFC0BE4">
      <w:numFmt w:val="bullet"/>
      <w:lvlText w:val="•"/>
      <w:lvlJc w:val="left"/>
      <w:pPr>
        <w:ind w:left="1440" w:hanging="720"/>
      </w:pPr>
      <w:rPr>
        <w:rFonts w:ascii="Frutiger 45 Light" w:eastAsiaTheme="minorHAnsi" w:hAnsi="Frutiger 45 Light" w:cs="Frutiger 45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B38009E"/>
    <w:multiLevelType w:val="hybridMultilevel"/>
    <w:tmpl w:val="99280F5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C055C62"/>
    <w:multiLevelType w:val="hybridMultilevel"/>
    <w:tmpl w:val="D4D8E708"/>
    <w:lvl w:ilvl="0" w:tplc="4DFC0BE4">
      <w:numFmt w:val="bullet"/>
      <w:lvlText w:val="•"/>
      <w:lvlJc w:val="left"/>
      <w:pPr>
        <w:ind w:left="1080" w:hanging="720"/>
      </w:pPr>
      <w:rPr>
        <w:rFonts w:ascii="Frutiger 45 Light" w:eastAsiaTheme="minorHAnsi" w:hAnsi="Frutiger 45 Light" w:cs="Frutiger 45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4E6DA0"/>
    <w:multiLevelType w:val="hybridMultilevel"/>
    <w:tmpl w:val="A6E04C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F728D9"/>
    <w:multiLevelType w:val="hybridMultilevel"/>
    <w:tmpl w:val="8CE6DA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187401"/>
    <w:multiLevelType w:val="hybridMultilevel"/>
    <w:tmpl w:val="2578B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C76A0A"/>
    <w:multiLevelType w:val="hybridMultilevel"/>
    <w:tmpl w:val="C0843034"/>
    <w:lvl w:ilvl="0" w:tplc="08090001">
      <w:start w:val="1"/>
      <w:numFmt w:val="bullet"/>
      <w:lvlText w:val=""/>
      <w:lvlJc w:val="left"/>
      <w:pPr>
        <w:ind w:left="21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39" w:hanging="360"/>
      </w:pPr>
      <w:rPr>
        <w:rFonts w:ascii="Wingdings" w:hAnsi="Wingdings" w:hint="default"/>
      </w:rPr>
    </w:lvl>
  </w:abstractNum>
  <w:abstractNum w:abstractNumId="25" w15:restartNumberingAfterBreak="0">
    <w:nsid w:val="56246DB7"/>
    <w:multiLevelType w:val="hybridMultilevel"/>
    <w:tmpl w:val="71D2F66A"/>
    <w:lvl w:ilvl="0" w:tplc="4DFC0BE4">
      <w:numFmt w:val="bullet"/>
      <w:lvlText w:val="•"/>
      <w:lvlJc w:val="left"/>
      <w:pPr>
        <w:ind w:left="1080" w:hanging="720"/>
      </w:pPr>
      <w:rPr>
        <w:rFonts w:ascii="Frutiger 45 Light" w:eastAsiaTheme="minorHAnsi" w:hAnsi="Frutiger 45 Light" w:cs="Frutiger 45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FC3924"/>
    <w:multiLevelType w:val="hybridMultilevel"/>
    <w:tmpl w:val="D8A4C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2E0A7D"/>
    <w:multiLevelType w:val="hybridMultilevel"/>
    <w:tmpl w:val="B9267F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3C247E"/>
    <w:multiLevelType w:val="hybridMultilevel"/>
    <w:tmpl w:val="1E9A6C44"/>
    <w:lvl w:ilvl="0" w:tplc="0409000F">
      <w:start w:val="1"/>
      <w:numFmt w:val="decimal"/>
      <w:lvlText w:val="%1."/>
      <w:lvlJc w:val="left"/>
      <w:pPr>
        <w:ind w:left="963" w:hanging="360"/>
      </w:pPr>
    </w:lvl>
    <w:lvl w:ilvl="1" w:tplc="04090019" w:tentative="1">
      <w:start w:val="1"/>
      <w:numFmt w:val="lowerLetter"/>
      <w:lvlText w:val="%2."/>
      <w:lvlJc w:val="left"/>
      <w:pPr>
        <w:ind w:left="1683" w:hanging="360"/>
      </w:pPr>
    </w:lvl>
    <w:lvl w:ilvl="2" w:tplc="0409001B" w:tentative="1">
      <w:start w:val="1"/>
      <w:numFmt w:val="lowerRoman"/>
      <w:lvlText w:val="%3."/>
      <w:lvlJc w:val="right"/>
      <w:pPr>
        <w:ind w:left="2403" w:hanging="180"/>
      </w:pPr>
    </w:lvl>
    <w:lvl w:ilvl="3" w:tplc="0409000F" w:tentative="1">
      <w:start w:val="1"/>
      <w:numFmt w:val="decimal"/>
      <w:lvlText w:val="%4."/>
      <w:lvlJc w:val="left"/>
      <w:pPr>
        <w:ind w:left="3123" w:hanging="360"/>
      </w:pPr>
    </w:lvl>
    <w:lvl w:ilvl="4" w:tplc="04090019" w:tentative="1">
      <w:start w:val="1"/>
      <w:numFmt w:val="lowerLetter"/>
      <w:lvlText w:val="%5."/>
      <w:lvlJc w:val="left"/>
      <w:pPr>
        <w:ind w:left="3843" w:hanging="360"/>
      </w:pPr>
    </w:lvl>
    <w:lvl w:ilvl="5" w:tplc="0409001B" w:tentative="1">
      <w:start w:val="1"/>
      <w:numFmt w:val="lowerRoman"/>
      <w:lvlText w:val="%6."/>
      <w:lvlJc w:val="right"/>
      <w:pPr>
        <w:ind w:left="4563" w:hanging="180"/>
      </w:pPr>
    </w:lvl>
    <w:lvl w:ilvl="6" w:tplc="0409000F" w:tentative="1">
      <w:start w:val="1"/>
      <w:numFmt w:val="decimal"/>
      <w:lvlText w:val="%7."/>
      <w:lvlJc w:val="left"/>
      <w:pPr>
        <w:ind w:left="5283" w:hanging="360"/>
      </w:pPr>
    </w:lvl>
    <w:lvl w:ilvl="7" w:tplc="04090019" w:tentative="1">
      <w:start w:val="1"/>
      <w:numFmt w:val="lowerLetter"/>
      <w:lvlText w:val="%8."/>
      <w:lvlJc w:val="left"/>
      <w:pPr>
        <w:ind w:left="6003" w:hanging="360"/>
      </w:pPr>
    </w:lvl>
    <w:lvl w:ilvl="8" w:tplc="0409001B" w:tentative="1">
      <w:start w:val="1"/>
      <w:numFmt w:val="lowerRoman"/>
      <w:lvlText w:val="%9."/>
      <w:lvlJc w:val="right"/>
      <w:pPr>
        <w:ind w:left="6723" w:hanging="180"/>
      </w:pPr>
    </w:lvl>
  </w:abstractNum>
  <w:abstractNum w:abstractNumId="29" w15:restartNumberingAfterBreak="0">
    <w:nsid w:val="5C420856"/>
    <w:multiLevelType w:val="hybridMultilevel"/>
    <w:tmpl w:val="BDB2DFE0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166194"/>
    <w:multiLevelType w:val="hybridMultilevel"/>
    <w:tmpl w:val="7DACA4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A1C0167"/>
    <w:multiLevelType w:val="hybridMultilevel"/>
    <w:tmpl w:val="B9D4AC10"/>
    <w:lvl w:ilvl="0" w:tplc="367A62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CAC49B5"/>
    <w:multiLevelType w:val="hybridMultilevel"/>
    <w:tmpl w:val="99280F5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CD20030"/>
    <w:multiLevelType w:val="hybridMultilevel"/>
    <w:tmpl w:val="D9F42722"/>
    <w:lvl w:ilvl="0" w:tplc="4DFC0BE4">
      <w:numFmt w:val="bullet"/>
      <w:lvlText w:val="•"/>
      <w:lvlJc w:val="left"/>
      <w:pPr>
        <w:ind w:left="1080" w:hanging="720"/>
      </w:pPr>
      <w:rPr>
        <w:rFonts w:ascii="Frutiger 45 Light" w:eastAsiaTheme="minorHAnsi" w:hAnsi="Frutiger 45 Light" w:cs="Frutiger 45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D666D4"/>
    <w:multiLevelType w:val="hybridMultilevel"/>
    <w:tmpl w:val="2F982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AB3CBA"/>
    <w:multiLevelType w:val="multilevel"/>
    <w:tmpl w:val="CAE43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CF51F3A"/>
    <w:multiLevelType w:val="hybridMultilevel"/>
    <w:tmpl w:val="527CB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0"/>
  </w:num>
  <w:num w:numId="3">
    <w:abstractNumId w:val="10"/>
  </w:num>
  <w:num w:numId="4">
    <w:abstractNumId w:val="27"/>
  </w:num>
  <w:num w:numId="5">
    <w:abstractNumId w:val="17"/>
  </w:num>
  <w:num w:numId="6">
    <w:abstractNumId w:val="28"/>
  </w:num>
  <w:num w:numId="7">
    <w:abstractNumId w:val="7"/>
  </w:num>
  <w:num w:numId="8">
    <w:abstractNumId w:val="11"/>
  </w:num>
  <w:num w:numId="9">
    <w:abstractNumId w:val="35"/>
  </w:num>
  <w:num w:numId="10">
    <w:abstractNumId w:val="26"/>
  </w:num>
  <w:num w:numId="11">
    <w:abstractNumId w:val="14"/>
  </w:num>
  <w:num w:numId="12">
    <w:abstractNumId w:val="19"/>
  </w:num>
  <w:num w:numId="13">
    <w:abstractNumId w:val="24"/>
  </w:num>
  <w:num w:numId="14">
    <w:abstractNumId w:val="32"/>
  </w:num>
  <w:num w:numId="15">
    <w:abstractNumId w:val="0"/>
  </w:num>
  <w:num w:numId="16">
    <w:abstractNumId w:val="22"/>
  </w:num>
  <w:num w:numId="17">
    <w:abstractNumId w:val="16"/>
  </w:num>
  <w:num w:numId="18">
    <w:abstractNumId w:val="5"/>
  </w:num>
  <w:num w:numId="19">
    <w:abstractNumId w:val="23"/>
  </w:num>
  <w:num w:numId="20">
    <w:abstractNumId w:val="34"/>
  </w:num>
  <w:num w:numId="21">
    <w:abstractNumId w:val="25"/>
  </w:num>
  <w:num w:numId="22">
    <w:abstractNumId w:val="6"/>
  </w:num>
  <w:num w:numId="23">
    <w:abstractNumId w:val="8"/>
  </w:num>
  <w:num w:numId="24">
    <w:abstractNumId w:val="3"/>
  </w:num>
  <w:num w:numId="25">
    <w:abstractNumId w:val="33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18"/>
  </w:num>
  <w:num w:numId="29">
    <w:abstractNumId w:val="13"/>
  </w:num>
  <w:num w:numId="30">
    <w:abstractNumId w:val="21"/>
  </w:num>
  <w:num w:numId="31">
    <w:abstractNumId w:val="20"/>
  </w:num>
  <w:num w:numId="32">
    <w:abstractNumId w:val="1"/>
  </w:num>
  <w:num w:numId="33">
    <w:abstractNumId w:val="15"/>
  </w:num>
  <w:num w:numId="34">
    <w:abstractNumId w:val="31"/>
  </w:num>
  <w:num w:numId="35">
    <w:abstractNumId w:val="29"/>
  </w:num>
  <w:num w:numId="36">
    <w:abstractNumId w:val="9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651"/>
    <w:rsid w:val="00021620"/>
    <w:rsid w:val="00054B59"/>
    <w:rsid w:val="00071356"/>
    <w:rsid w:val="000E3C67"/>
    <w:rsid w:val="000F52C9"/>
    <w:rsid w:val="00110354"/>
    <w:rsid w:val="001316E7"/>
    <w:rsid w:val="001743BF"/>
    <w:rsid w:val="001D1328"/>
    <w:rsid w:val="001D2557"/>
    <w:rsid w:val="002341A0"/>
    <w:rsid w:val="002860FE"/>
    <w:rsid w:val="002A4AB1"/>
    <w:rsid w:val="002E33D9"/>
    <w:rsid w:val="003034AB"/>
    <w:rsid w:val="00321CC0"/>
    <w:rsid w:val="00333651"/>
    <w:rsid w:val="003C071E"/>
    <w:rsid w:val="003C4EB6"/>
    <w:rsid w:val="003F6078"/>
    <w:rsid w:val="004659F5"/>
    <w:rsid w:val="004A75AF"/>
    <w:rsid w:val="004C20FC"/>
    <w:rsid w:val="004D1CAF"/>
    <w:rsid w:val="004E474D"/>
    <w:rsid w:val="0050628C"/>
    <w:rsid w:val="005508FE"/>
    <w:rsid w:val="005704F1"/>
    <w:rsid w:val="00592013"/>
    <w:rsid w:val="005E4856"/>
    <w:rsid w:val="0065313C"/>
    <w:rsid w:val="00654D57"/>
    <w:rsid w:val="006936E4"/>
    <w:rsid w:val="00695A2E"/>
    <w:rsid w:val="006D0D94"/>
    <w:rsid w:val="006E19CD"/>
    <w:rsid w:val="006E1DBA"/>
    <w:rsid w:val="006E48F8"/>
    <w:rsid w:val="006E5EF8"/>
    <w:rsid w:val="00747AD9"/>
    <w:rsid w:val="00775A88"/>
    <w:rsid w:val="00796EC6"/>
    <w:rsid w:val="007A41F6"/>
    <w:rsid w:val="007C6914"/>
    <w:rsid w:val="007D3C0A"/>
    <w:rsid w:val="008372E4"/>
    <w:rsid w:val="00860A90"/>
    <w:rsid w:val="00866A0E"/>
    <w:rsid w:val="00894F11"/>
    <w:rsid w:val="008B3F26"/>
    <w:rsid w:val="008D28B2"/>
    <w:rsid w:val="008D41C0"/>
    <w:rsid w:val="008E3804"/>
    <w:rsid w:val="009103C6"/>
    <w:rsid w:val="009332A2"/>
    <w:rsid w:val="0095207B"/>
    <w:rsid w:val="0095224A"/>
    <w:rsid w:val="0096589B"/>
    <w:rsid w:val="00973713"/>
    <w:rsid w:val="009915DF"/>
    <w:rsid w:val="009D2501"/>
    <w:rsid w:val="009E70E3"/>
    <w:rsid w:val="00A01748"/>
    <w:rsid w:val="00A45185"/>
    <w:rsid w:val="00A54679"/>
    <w:rsid w:val="00A60D37"/>
    <w:rsid w:val="00A6472C"/>
    <w:rsid w:val="00A701A2"/>
    <w:rsid w:val="00A70425"/>
    <w:rsid w:val="00AE3DA5"/>
    <w:rsid w:val="00AE521A"/>
    <w:rsid w:val="00AF5EA8"/>
    <w:rsid w:val="00B04C78"/>
    <w:rsid w:val="00B11BD1"/>
    <w:rsid w:val="00B20C11"/>
    <w:rsid w:val="00B446AA"/>
    <w:rsid w:val="00B51D22"/>
    <w:rsid w:val="00B5307F"/>
    <w:rsid w:val="00B853DB"/>
    <w:rsid w:val="00C26C7C"/>
    <w:rsid w:val="00C53912"/>
    <w:rsid w:val="00CE6D5D"/>
    <w:rsid w:val="00D22C5B"/>
    <w:rsid w:val="00D36813"/>
    <w:rsid w:val="00D64D36"/>
    <w:rsid w:val="00D67289"/>
    <w:rsid w:val="00DB2B67"/>
    <w:rsid w:val="00E03E09"/>
    <w:rsid w:val="00E87851"/>
    <w:rsid w:val="00E96D2B"/>
    <w:rsid w:val="00EA0EAB"/>
    <w:rsid w:val="00EB35A2"/>
    <w:rsid w:val="00EC2510"/>
    <w:rsid w:val="00EF26FB"/>
    <w:rsid w:val="00F343FE"/>
    <w:rsid w:val="00F7719F"/>
    <w:rsid w:val="00FE00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E1015"/>
  <w15:docId w15:val="{EC32AFC8-169E-4269-99E0-B3E00103C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F5EA8"/>
    <w:pPr>
      <w:keepNext/>
      <w:spacing w:before="240" w:after="60"/>
      <w:outlineLvl w:val="0"/>
    </w:pPr>
    <w:rPr>
      <w:rFonts w:ascii="Arial" w:hAnsi="Arial"/>
      <w:b/>
      <w:bCs/>
      <w:kern w:val="28"/>
      <w:sz w:val="28"/>
      <w:szCs w:val="28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672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33651"/>
    <w:pPr>
      <w:autoSpaceDE w:val="0"/>
      <w:autoSpaceDN w:val="0"/>
      <w:adjustRightInd w:val="0"/>
      <w:spacing w:after="0" w:line="240" w:lineRule="auto"/>
    </w:pPr>
    <w:rPr>
      <w:rFonts w:ascii="Frutiger 45 Light" w:hAnsi="Frutiger 45 Light" w:cs="Frutiger 45 Ligh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333651"/>
    <w:pPr>
      <w:spacing w:line="24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333651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333651"/>
    <w:rPr>
      <w:rFonts w:ascii="Symbol" w:hAnsi="Symbol" w:cs="Symbol"/>
      <w:color w:val="000000"/>
    </w:rPr>
  </w:style>
  <w:style w:type="character" w:customStyle="1" w:styleId="A2">
    <w:name w:val="A2"/>
    <w:uiPriority w:val="99"/>
    <w:rsid w:val="00333651"/>
    <w:rPr>
      <w:rFonts w:cs="Frutiger 45 Light"/>
      <w:color w:val="000000"/>
      <w:u w:val="single"/>
    </w:rPr>
  </w:style>
  <w:style w:type="paragraph" w:customStyle="1" w:styleId="Pa1">
    <w:name w:val="Pa1"/>
    <w:basedOn w:val="Default"/>
    <w:next w:val="Default"/>
    <w:uiPriority w:val="99"/>
    <w:rsid w:val="00333651"/>
    <w:pPr>
      <w:spacing w:line="24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333651"/>
    <w:pPr>
      <w:spacing w:line="24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333651"/>
    <w:pPr>
      <w:spacing w:line="241" w:lineRule="atLeast"/>
    </w:pPr>
    <w:rPr>
      <w:rFonts w:cstheme="minorBidi"/>
      <w:color w:val="auto"/>
    </w:rPr>
  </w:style>
  <w:style w:type="character" w:customStyle="1" w:styleId="Heading1Char">
    <w:name w:val="Heading 1 Char"/>
    <w:basedOn w:val="DefaultParagraphFont"/>
    <w:link w:val="Heading1"/>
    <w:rsid w:val="00AF5EA8"/>
    <w:rPr>
      <w:rFonts w:ascii="Arial" w:eastAsia="Times New Roman" w:hAnsi="Arial" w:cs="Times New Roman"/>
      <w:b/>
      <w:bCs/>
      <w:kern w:val="28"/>
      <w:sz w:val="28"/>
      <w:szCs w:val="28"/>
      <w:lang w:eastAsia="ar-SA"/>
    </w:rPr>
  </w:style>
  <w:style w:type="character" w:customStyle="1" w:styleId="shorttext">
    <w:name w:val="short_text"/>
    <w:basedOn w:val="DefaultParagraphFont"/>
    <w:rsid w:val="00AF5EA8"/>
  </w:style>
  <w:style w:type="character" w:customStyle="1" w:styleId="hps">
    <w:name w:val="hps"/>
    <w:basedOn w:val="DefaultParagraphFont"/>
    <w:rsid w:val="00AF5EA8"/>
  </w:style>
  <w:style w:type="character" w:styleId="Strong">
    <w:name w:val="Strong"/>
    <w:uiPriority w:val="22"/>
    <w:qFormat/>
    <w:rsid w:val="00AF5EA8"/>
    <w:rPr>
      <w:b/>
      <w:bCs/>
    </w:rPr>
  </w:style>
  <w:style w:type="paragraph" w:styleId="ListParagraph">
    <w:name w:val="List Paragraph"/>
    <w:basedOn w:val="Normal"/>
    <w:uiPriority w:val="34"/>
    <w:qFormat/>
    <w:rsid w:val="00AF5EA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D672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A60D3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D13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132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D13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132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3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3217">
      <w:bodyDiv w:val="1"/>
      <w:marLeft w:val="23"/>
      <w:marRight w:val="2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9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475570">
                  <w:marLeft w:val="13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6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63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39666-20F5-4AE5-A282-066387B52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 Eltaj Elamin</dc:creator>
  <cp:lastModifiedBy>Elzhra A. Sid Ahmed</cp:lastModifiedBy>
  <cp:revision>3</cp:revision>
  <cp:lastPrinted>2017-04-12T06:31:00Z</cp:lastPrinted>
  <dcterms:created xsi:type="dcterms:W3CDTF">2017-11-05T09:11:00Z</dcterms:created>
  <dcterms:modified xsi:type="dcterms:W3CDTF">2019-02-18T09:51:00Z</dcterms:modified>
</cp:coreProperties>
</file>